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4F2" w:rsidRPr="00DA06DD" w:rsidRDefault="00F44A09" w:rsidP="00F44A09">
      <w:pPr>
        <w:jc w:val="center"/>
        <w:rPr>
          <w:b/>
          <w:sz w:val="36"/>
          <w:szCs w:val="36"/>
        </w:rPr>
      </w:pPr>
      <w:r w:rsidRPr="00DA06DD">
        <w:rPr>
          <w:b/>
          <w:sz w:val="36"/>
          <w:szCs w:val="36"/>
        </w:rPr>
        <w:t>Year 9 Photography work from home</w:t>
      </w:r>
    </w:p>
    <w:p w:rsidR="00F44A09" w:rsidRDefault="00F44A09" w:rsidP="00F44A09">
      <w:pPr>
        <w:jc w:val="center"/>
      </w:pPr>
    </w:p>
    <w:p w:rsidR="00F44A09" w:rsidRDefault="00F44A09" w:rsidP="00F44A09">
      <w:pPr>
        <w:jc w:val="both"/>
      </w:pPr>
      <w:r w:rsidRPr="00DA06DD">
        <w:rPr>
          <w:b/>
        </w:rPr>
        <w:t>Task 1</w:t>
      </w:r>
      <w:r w:rsidRPr="00B46376">
        <w:t xml:space="preserve">- </w:t>
      </w:r>
      <w:r w:rsidR="00B46376" w:rsidRPr="00B46376">
        <w:rPr>
          <w:b/>
        </w:rPr>
        <w:t>Letter hunt</w:t>
      </w:r>
      <w:proofErr w:type="gramStart"/>
      <w:r w:rsidR="00B46376" w:rsidRPr="00B46376">
        <w:rPr>
          <w:b/>
        </w:rPr>
        <w:t>!</w:t>
      </w:r>
      <w:r w:rsidR="00B46376">
        <w:rPr>
          <w:b/>
        </w:rPr>
        <w:t>-</w:t>
      </w:r>
      <w:proofErr w:type="gramEnd"/>
      <w:r w:rsidR="00B46376">
        <w:t xml:space="preserve"> </w:t>
      </w:r>
      <w:r>
        <w:t xml:space="preserve">Whilst at home take the opportunity to revisit the Alphabet project.  In your house find as many ways to create each letter in the alphabet </w:t>
      </w:r>
      <w:r w:rsidR="00B46376">
        <w:t xml:space="preserve">as you can </w:t>
      </w:r>
      <w:r>
        <w:t xml:space="preserve">out of household objects and shapes. Consider viewpoints, texture, colour, line and shape when taking these photographs. This will act as an alternative to the outcome we have made at school. The photographs can be taken on your phone and saved until you can upload them. If you do not have access </w:t>
      </w:r>
      <w:r w:rsidR="00457A3B">
        <w:t>to a device to ta</w:t>
      </w:r>
      <w:r w:rsidR="00B46376">
        <w:t>ke photographs on then these can</w:t>
      </w:r>
      <w:r w:rsidR="00457A3B">
        <w:t xml:space="preserve"> be designs that you draw</w:t>
      </w:r>
      <w:r w:rsidR="00B46376">
        <w:t>.</w:t>
      </w:r>
    </w:p>
    <w:p w:rsidR="00DA06DD" w:rsidRDefault="00DA06DD" w:rsidP="00F44A09">
      <w:pPr>
        <w:jc w:val="both"/>
      </w:pPr>
      <w:r>
        <w:rPr>
          <w:noProof/>
          <w:lang w:eastAsia="en-GB"/>
        </w:rPr>
        <w:drawing>
          <wp:anchor distT="0" distB="0" distL="114300" distR="114300" simplePos="0" relativeHeight="251658240" behindDoc="0" locked="0" layoutInCell="1" allowOverlap="1">
            <wp:simplePos x="0" y="0"/>
            <wp:positionH relativeFrom="margin">
              <wp:posOffset>193964</wp:posOffset>
            </wp:positionH>
            <wp:positionV relativeFrom="paragraph">
              <wp:posOffset>3810</wp:posOffset>
            </wp:positionV>
            <wp:extent cx="2362200" cy="23945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61398" t="13539" r="3546" b="23267"/>
                    <a:stretch/>
                  </pic:blipFill>
                  <pic:spPr bwMode="auto">
                    <a:xfrm>
                      <a:off x="0" y="0"/>
                      <a:ext cx="2362200" cy="2394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2812184</wp:posOffset>
            </wp:positionH>
            <wp:positionV relativeFrom="paragraph">
              <wp:posOffset>3810</wp:posOffset>
            </wp:positionV>
            <wp:extent cx="2146935" cy="238760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61157" t="12892" r="3185" b="16618"/>
                    <a:stretch/>
                  </pic:blipFill>
                  <pic:spPr bwMode="auto">
                    <a:xfrm>
                      <a:off x="0" y="0"/>
                      <a:ext cx="2146935" cy="238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06DD" w:rsidRDefault="00DA06DD" w:rsidP="00F44A09">
      <w:pPr>
        <w:jc w:val="both"/>
      </w:pPr>
      <w:r>
        <w:rPr>
          <w:noProof/>
          <w:lang w:eastAsia="en-GB"/>
        </w:rPr>
        <mc:AlternateContent>
          <mc:Choice Requires="wps">
            <w:drawing>
              <wp:inline distT="0" distB="0" distL="0" distR="0" wp14:anchorId="2B5D6B04" wp14:editId="72097DD0">
                <wp:extent cx="304800" cy="304800"/>
                <wp:effectExtent l="0" t="0" r="0" b="0"/>
                <wp:docPr id="2" name="AutoShape 2" descr="Image result for abba richm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212E639" id="AutoShape 2" o:spid="_x0000_s1026" alt="Image result for abba richm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&#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StGOOMsCAADdBQAADgAAAAAAAAAAAAAAAAAuAgAAZHJzL2Uyb0RvYy54bWxQSwECLQAU&#10;AAYACAAAACEATKDpLNgAAAADAQAADwAAAAAAAAAAAAAAAAAlBQAAZHJzL2Rvd25yZXYueG1sUEsF&#10;BgAAAAAEAAQA8wAAACoGAAAAAA==&#10;" filled="f" stroked="f">
                <o:lock v:ext="edit" aspectratio="t"/>
                <w10:anchorlock/>
              </v:rect>
            </w:pict>
          </mc:Fallback>
        </mc:AlternateContent>
      </w:r>
      <w:r>
        <w:rPr>
          <w:noProof/>
          <w:lang w:eastAsia="en-GB"/>
        </w:rPr>
        <mc:AlternateContent>
          <mc:Choice Requires="wps">
            <w:drawing>
              <wp:inline distT="0" distB="0" distL="0" distR="0" wp14:anchorId="0B5EEB68" wp14:editId="5E50217C">
                <wp:extent cx="304800" cy="304800"/>
                <wp:effectExtent l="0" t="0" r="0" b="0"/>
                <wp:docPr id="4" name="AutoShape 4" descr="Image result for abba richm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4F36A3" id="AutoShape 4" o:spid="_x0000_s1026" alt="Image result for abba richm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0PDLygIAAN0FAAAOAAAAAAAAAAAAAAAAAC4CAABkcnMvZTJvRG9jLnhtbFBLAQItABQA&#10;BgAIAAAAIQBMoOks2AAAAAMBAAAPAAAAAAAAAAAAAAAAACQFAABkcnMvZG93bnJldi54bWxQSwUG&#10;AAAAAAQABADzAAAAKQYAAAAA&#10;" filled="f" stroked="f">
                <o:lock v:ext="edit" aspectratio="t"/>
                <w10:anchorlock/>
              </v:rect>
            </w:pict>
          </mc:Fallback>
        </mc:AlternateContent>
      </w:r>
    </w:p>
    <w:p w:rsidR="00DA06DD" w:rsidRDefault="00DA06DD" w:rsidP="00F44A09">
      <w:pPr>
        <w:jc w:val="both"/>
      </w:pPr>
    </w:p>
    <w:p w:rsidR="00DA06DD" w:rsidRDefault="00DA06DD" w:rsidP="00F44A09">
      <w:pPr>
        <w:jc w:val="both"/>
      </w:pPr>
      <w:r>
        <w:rPr>
          <w:noProof/>
          <w:lang w:eastAsia="en-GB"/>
        </w:rPr>
        <mc:AlternateContent>
          <mc:Choice Requires="wps">
            <w:drawing>
              <wp:inline distT="0" distB="0" distL="0" distR="0" wp14:anchorId="4A2C3390" wp14:editId="70C52CFF">
                <wp:extent cx="304800" cy="304800"/>
                <wp:effectExtent l="0" t="0" r="0" b="0"/>
                <wp:docPr id="1" name="AutoShape 1" descr="Image result for abba richm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02CE89" id="AutoShape 1" o:spid="_x0000_s1026" alt="Image result for abba richm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DRMUHJAgAA3QUAAA4AAAAAAAAAAAAAAAAALgIAAGRycy9lMm9Eb2MueG1sUEsBAi0AFAAG&#10;AAgAAAAhAEyg6SzYAAAAAwEAAA8AAAAAAAAAAAAAAAAAIwUAAGRycy9kb3ducmV2LnhtbFBLBQYA&#10;AAAABAAEAPMAAAAoBgAAAAA=&#10;" filled="f" stroked="f">
                <o:lock v:ext="edit" aspectratio="t"/>
                <w10:anchorlock/>
              </v:rect>
            </w:pict>
          </mc:Fallback>
        </mc:AlternateContent>
      </w:r>
      <w:r>
        <w:rPr>
          <w:noProof/>
          <w:lang w:eastAsia="en-GB"/>
        </w:rPr>
        <mc:AlternateContent>
          <mc:Choice Requires="wps">
            <w:drawing>
              <wp:inline distT="0" distB="0" distL="0" distR="0" wp14:anchorId="280B3EDC" wp14:editId="094E54F8">
                <wp:extent cx="304800" cy="304800"/>
                <wp:effectExtent l="0" t="0" r="0" b="0"/>
                <wp:docPr id="5" name="AutoShape 5" descr="Image result for abba richm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04C69E" id="AutoShape 5" o:spid="_x0000_s1026" alt="Image result for abba richm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6NBl48sCAADdBQAADgAAAAAAAAAAAAAAAAAuAgAAZHJzL2Uyb0RvYy54bWxQSwECLQAU&#10;AAYACAAAACEATKDpLNgAAAADAQAADwAAAAAAAAAAAAAAAAAlBQAAZHJzL2Rvd25yZXYueG1sUEsF&#10;BgAAAAAEAAQA8wAAACoGAAAAAA==&#10;" filled="f" stroked="f">
                <o:lock v:ext="edit" aspectratio="t"/>
                <w10:anchorlock/>
              </v:rect>
            </w:pict>
          </mc:Fallback>
        </mc:AlternateContent>
      </w:r>
    </w:p>
    <w:p w:rsidR="00457A3B" w:rsidRDefault="00457A3B" w:rsidP="00F44A09">
      <w:pPr>
        <w:jc w:val="both"/>
      </w:pPr>
    </w:p>
    <w:p w:rsidR="00DA06DD" w:rsidRDefault="00DA06DD" w:rsidP="00F44A09">
      <w:pPr>
        <w:jc w:val="both"/>
      </w:pPr>
    </w:p>
    <w:p w:rsidR="00DA06DD" w:rsidRDefault="00DA06DD" w:rsidP="00F44A09">
      <w:pPr>
        <w:jc w:val="both"/>
      </w:pPr>
    </w:p>
    <w:p w:rsidR="00DA06DD" w:rsidRDefault="00DA06DD" w:rsidP="00F44A09">
      <w:pPr>
        <w:jc w:val="both"/>
      </w:pPr>
    </w:p>
    <w:p w:rsidR="00DA06DD" w:rsidRDefault="00DA06DD" w:rsidP="00F44A09">
      <w:pPr>
        <w:jc w:val="both"/>
      </w:pPr>
    </w:p>
    <w:p w:rsidR="00457A3B" w:rsidRDefault="00457A3B" w:rsidP="00F44A09">
      <w:pPr>
        <w:jc w:val="both"/>
      </w:pPr>
      <w:r w:rsidRPr="00B46376">
        <w:rPr>
          <w:b/>
        </w:rPr>
        <w:t>Task 2</w:t>
      </w:r>
      <w:r>
        <w:t xml:space="preserve">- If you are considering taking photography for year 10 it is important to understand what careers taking photography could lead to. Research what studying photography and the skills you learn could lead to </w:t>
      </w:r>
      <w:proofErr w:type="spellStart"/>
      <w:r>
        <w:t>eg</w:t>
      </w:r>
      <w:proofErr w:type="spellEnd"/>
      <w:r>
        <w:t>. Fashion photographer, digital marketing…….Include a description of the job role and what steps you would need to take to get there.</w:t>
      </w:r>
    </w:p>
    <w:p w:rsidR="00457A3B" w:rsidRDefault="00B46376" w:rsidP="00F44A09">
      <w:pPr>
        <w:jc w:val="both"/>
      </w:pPr>
      <w:r>
        <w:rPr>
          <w:noProof/>
          <w:lang w:eastAsia="en-GB"/>
        </w:rPr>
        <w:drawing>
          <wp:anchor distT="0" distB="0" distL="114300" distR="114300" simplePos="0" relativeHeight="251660288" behindDoc="0" locked="0" layoutInCell="1" allowOverlap="1">
            <wp:simplePos x="0" y="0"/>
            <wp:positionH relativeFrom="column">
              <wp:posOffset>1087120</wp:posOffset>
            </wp:positionH>
            <wp:positionV relativeFrom="paragraph">
              <wp:posOffset>130175</wp:posOffset>
            </wp:positionV>
            <wp:extent cx="2950845" cy="1732915"/>
            <wp:effectExtent l="0" t="0" r="190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7289" t="18050" r="4012" b="41548"/>
                    <a:stretch/>
                  </pic:blipFill>
                  <pic:spPr bwMode="auto">
                    <a:xfrm>
                      <a:off x="0" y="0"/>
                      <a:ext cx="2950845" cy="173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06DD" w:rsidRDefault="00DA06DD" w:rsidP="00F44A09">
      <w:pPr>
        <w:jc w:val="both"/>
      </w:pPr>
    </w:p>
    <w:p w:rsidR="00DA06DD" w:rsidRDefault="00DA06DD" w:rsidP="00DA06DD">
      <w:pPr>
        <w:tabs>
          <w:tab w:val="left" w:pos="2804"/>
        </w:tabs>
        <w:jc w:val="both"/>
      </w:pPr>
      <w:r>
        <w:tab/>
      </w:r>
      <w:r>
        <w:rPr>
          <w:noProof/>
          <w:lang w:eastAsia="en-GB"/>
        </w:rPr>
        <mc:AlternateContent>
          <mc:Choice Requires="wps">
            <w:drawing>
              <wp:inline distT="0" distB="0" distL="0" distR="0" wp14:anchorId="66DD0C74" wp14:editId="57D4CB1B">
                <wp:extent cx="304800" cy="304800"/>
                <wp:effectExtent l="0" t="0" r="0" b="0"/>
                <wp:docPr id="7" name="AutoShape 2" descr="Image result for careers in photograph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A09B3B" id="AutoShape 2" o:spid="_x0000_s1026" alt="Image result for careers in photograph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el/QsNECAADnBQAADgAAAAAAAAAAAAAAAAAuAgAAZHJzL2Uyb0RvYy54bWxQ&#10;SwECLQAUAAYACAAAACEATKDpLNgAAAADAQAADwAAAAAAAAAAAAAAAAArBQAAZHJzL2Rvd25yZXYu&#10;eG1sUEsFBgAAAAAEAAQA8wAAADAGAAAAAA==&#10;" filled="f" stroked="f">
                <o:lock v:ext="edit" aspectratio="t"/>
                <w10:anchorlock/>
              </v:rect>
            </w:pict>
          </mc:Fallback>
        </mc:AlternateContent>
      </w:r>
    </w:p>
    <w:p w:rsidR="00DA06DD" w:rsidRDefault="00DA06DD" w:rsidP="00F44A09">
      <w:pPr>
        <w:jc w:val="both"/>
      </w:pPr>
    </w:p>
    <w:p w:rsidR="00DA06DD" w:rsidRDefault="00DA06DD" w:rsidP="00F44A09">
      <w:pPr>
        <w:jc w:val="both"/>
      </w:pPr>
    </w:p>
    <w:p w:rsidR="00DA06DD" w:rsidRDefault="00DA06DD" w:rsidP="00F44A09">
      <w:pPr>
        <w:jc w:val="both"/>
      </w:pPr>
    </w:p>
    <w:p w:rsidR="00DA06DD" w:rsidRDefault="00DA06DD" w:rsidP="00F44A09">
      <w:pPr>
        <w:jc w:val="both"/>
      </w:pPr>
    </w:p>
    <w:p w:rsidR="00DA06DD" w:rsidRDefault="00DA06DD" w:rsidP="00F44A09">
      <w:pPr>
        <w:jc w:val="both"/>
      </w:pPr>
    </w:p>
    <w:p w:rsidR="00457A3B" w:rsidRDefault="00457A3B" w:rsidP="00F44A09">
      <w:pPr>
        <w:jc w:val="both"/>
      </w:pPr>
      <w:r w:rsidRPr="00B46376">
        <w:rPr>
          <w:b/>
        </w:rPr>
        <w:t>Task 3</w:t>
      </w:r>
      <w:r>
        <w:t xml:space="preserve">- Draw a diagram </w:t>
      </w:r>
      <w:r w:rsidR="00DA06DD">
        <w:t xml:space="preserve">explaining what aperture is, focus and shutter speed when using the camera on a manual setting. </w:t>
      </w:r>
      <w:r w:rsidR="00B46376">
        <w:t>Some of you have used this more than others in our practical lessons so if you do not understand these terms then you will need to research them.</w:t>
      </w:r>
    </w:p>
    <w:p w:rsidR="00B46376" w:rsidRDefault="00B46376" w:rsidP="00F44A09">
      <w:pPr>
        <w:jc w:val="both"/>
      </w:pPr>
    </w:p>
    <w:p w:rsidR="00B46376" w:rsidRDefault="00B46376" w:rsidP="00F44A09">
      <w:pPr>
        <w:jc w:val="both"/>
      </w:pPr>
      <w:r>
        <w:rPr>
          <w:noProof/>
          <w:lang w:eastAsia="en-GB"/>
        </w:rPr>
        <w:lastRenderedPageBreak/>
        <w:drawing>
          <wp:anchor distT="0" distB="0" distL="114300" distR="114300" simplePos="0" relativeHeight="251661312" behindDoc="0" locked="0" layoutInCell="1" allowOverlap="1">
            <wp:simplePos x="0" y="0"/>
            <wp:positionH relativeFrom="column">
              <wp:posOffset>1447454</wp:posOffset>
            </wp:positionH>
            <wp:positionV relativeFrom="paragraph">
              <wp:posOffset>289</wp:posOffset>
            </wp:positionV>
            <wp:extent cx="2781935" cy="1682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8013" t="15044" r="4025" b="44113"/>
                    <a:stretch/>
                  </pic:blipFill>
                  <pic:spPr bwMode="auto">
                    <a:xfrm>
                      <a:off x="0" y="0"/>
                      <a:ext cx="2781935" cy="1682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6376" w:rsidRDefault="00B46376" w:rsidP="00F44A09">
      <w:pPr>
        <w:jc w:val="both"/>
      </w:pPr>
      <w:r>
        <w:rPr>
          <w:noProof/>
          <w:lang w:eastAsia="en-GB"/>
        </w:rPr>
        <mc:AlternateContent>
          <mc:Choice Requires="wps">
            <w:drawing>
              <wp:inline distT="0" distB="0" distL="0" distR="0" wp14:anchorId="2379A665" wp14:editId="78D848AD">
                <wp:extent cx="304800" cy="304800"/>
                <wp:effectExtent l="0" t="0" r="0" b="0"/>
                <wp:docPr id="9" name="AutoShape 1" descr="Image result for aperture photograph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E077F7" id="AutoShape 1" o:spid="_x0000_s1026" alt="Image result for aperture photograph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PpyubbPAgAA5QUAAA4AAAAAAAAAAAAAAAAALgIAAGRycy9lMm9Eb2MueG1sUEsB&#10;Ai0AFAAGAAgAAAAhAEyg6SzYAAAAAwEAAA8AAAAAAAAAAAAAAAAAKQUAAGRycy9kb3ducmV2Lnht&#10;bFBLBQYAAAAABAAEAPMAAAAuBgAAAAA=&#10;" filled="f" stroked="f">
                <o:lock v:ext="edit" aspectratio="t"/>
                <w10:anchorlock/>
              </v:rect>
            </w:pict>
          </mc:Fallback>
        </mc:AlternateContent>
      </w:r>
    </w:p>
    <w:p w:rsidR="00B46376" w:rsidRDefault="00B46376" w:rsidP="00F44A09">
      <w:pPr>
        <w:jc w:val="both"/>
      </w:pPr>
    </w:p>
    <w:p w:rsidR="00B46376" w:rsidRDefault="00B46376" w:rsidP="00F44A09">
      <w:pPr>
        <w:jc w:val="both"/>
      </w:pPr>
    </w:p>
    <w:p w:rsidR="00DA06DD" w:rsidRDefault="00DA06DD" w:rsidP="00F44A09">
      <w:pPr>
        <w:jc w:val="both"/>
      </w:pPr>
    </w:p>
    <w:p w:rsidR="00B46376" w:rsidRDefault="00B46376" w:rsidP="00F44A09">
      <w:pPr>
        <w:jc w:val="both"/>
      </w:pPr>
    </w:p>
    <w:p w:rsidR="00B46376" w:rsidRDefault="00B46376" w:rsidP="00F44A09">
      <w:pPr>
        <w:jc w:val="both"/>
      </w:pPr>
    </w:p>
    <w:p w:rsidR="00DA06DD" w:rsidRDefault="00DA06DD" w:rsidP="00F44A09">
      <w:pPr>
        <w:jc w:val="both"/>
      </w:pPr>
      <w:r>
        <w:t xml:space="preserve">Task 4- As we have been doing </w:t>
      </w:r>
      <w:r w:rsidR="00B46376">
        <w:t xml:space="preserve">in </w:t>
      </w:r>
      <w:bookmarkStart w:id="0" w:name="_GoBack"/>
      <w:bookmarkEnd w:id="0"/>
      <w:r>
        <w:t>lessons, photograph examples that you can find around your house of the formal elements</w:t>
      </w:r>
      <w:r w:rsidR="00B46376">
        <w:t xml:space="preserve">- </w:t>
      </w:r>
    </w:p>
    <w:p w:rsidR="00B46376" w:rsidRPr="00B46376" w:rsidRDefault="00B46376" w:rsidP="00B46376">
      <w:pPr>
        <w:numPr>
          <w:ilvl w:val="0"/>
          <w:numId w:val="1"/>
        </w:numPr>
        <w:shd w:val="clear" w:color="auto" w:fill="FFFFFF"/>
        <w:spacing w:after="150" w:line="420" w:lineRule="atLeast"/>
        <w:ind w:left="0"/>
        <w:textAlignment w:val="baseline"/>
        <w:rPr>
          <w:rFonts w:eastAsia="Times New Roman" w:cstheme="minorHAnsi"/>
          <w:color w:val="3B444E"/>
          <w:lang w:eastAsia="en-GB"/>
        </w:rPr>
      </w:pPr>
      <w:r w:rsidRPr="00B46376">
        <w:rPr>
          <w:rFonts w:eastAsia="Times New Roman" w:cstheme="minorHAnsi"/>
          <w:color w:val="3B444E"/>
          <w:lang w:eastAsia="en-GB"/>
        </w:rPr>
        <w:t xml:space="preserve">Line </w:t>
      </w:r>
      <w:r w:rsidRPr="00B46376">
        <w:rPr>
          <w:rFonts w:eastAsia="Times New Roman" w:cstheme="minorHAnsi"/>
          <w:color w:val="3B444E"/>
          <w:lang w:eastAsia="en-GB"/>
        </w:rPr>
        <w:softHyphen/>
        <w:t>– Can be vertical, horizontal, curved or jagged. Examples: roads, sunsets, bridges.</w:t>
      </w:r>
    </w:p>
    <w:p w:rsidR="00B46376" w:rsidRPr="00B46376" w:rsidRDefault="00B46376" w:rsidP="00B46376">
      <w:pPr>
        <w:numPr>
          <w:ilvl w:val="0"/>
          <w:numId w:val="1"/>
        </w:numPr>
        <w:shd w:val="clear" w:color="auto" w:fill="FFFFFF"/>
        <w:spacing w:after="150" w:line="420" w:lineRule="atLeast"/>
        <w:ind w:left="0"/>
        <w:textAlignment w:val="baseline"/>
        <w:rPr>
          <w:rFonts w:eastAsia="Times New Roman" w:cstheme="minorHAnsi"/>
          <w:color w:val="3B444E"/>
          <w:lang w:eastAsia="en-GB"/>
        </w:rPr>
      </w:pPr>
      <w:r w:rsidRPr="00B46376">
        <w:rPr>
          <w:rFonts w:eastAsia="Times New Roman" w:cstheme="minorHAnsi"/>
          <w:color w:val="3B444E"/>
          <w:lang w:eastAsia="en-GB"/>
        </w:rPr>
        <w:t xml:space="preserve">Shape </w:t>
      </w:r>
      <w:r w:rsidRPr="00B46376">
        <w:rPr>
          <w:rFonts w:eastAsia="Times New Roman" w:cstheme="minorHAnsi"/>
          <w:color w:val="3B444E"/>
          <w:lang w:eastAsia="en-GB"/>
        </w:rPr>
        <w:softHyphen/>
        <w:t>– Two-dimensional representation of objects. Examples: silhouetted photographs of birds.</w:t>
      </w:r>
    </w:p>
    <w:p w:rsidR="00B46376" w:rsidRPr="00B46376" w:rsidRDefault="00B46376" w:rsidP="00B46376">
      <w:pPr>
        <w:numPr>
          <w:ilvl w:val="0"/>
          <w:numId w:val="1"/>
        </w:numPr>
        <w:shd w:val="clear" w:color="auto" w:fill="FFFFFF"/>
        <w:spacing w:after="150" w:line="420" w:lineRule="atLeast"/>
        <w:ind w:left="0"/>
        <w:textAlignment w:val="baseline"/>
        <w:rPr>
          <w:rFonts w:eastAsia="Times New Roman" w:cstheme="minorHAnsi"/>
          <w:color w:val="3B444E"/>
          <w:lang w:eastAsia="en-GB"/>
        </w:rPr>
      </w:pPr>
      <w:r w:rsidRPr="00B46376">
        <w:rPr>
          <w:rFonts w:eastAsia="Times New Roman" w:cstheme="minorHAnsi"/>
          <w:color w:val="3B444E"/>
          <w:lang w:eastAsia="en-GB"/>
        </w:rPr>
        <w:t>Form – Three-dimensional representation of objects, usually through the use of lighting and shadows.</w:t>
      </w:r>
    </w:p>
    <w:p w:rsidR="00B46376" w:rsidRPr="00B46376" w:rsidRDefault="00B46376" w:rsidP="00B46376">
      <w:pPr>
        <w:numPr>
          <w:ilvl w:val="0"/>
          <w:numId w:val="1"/>
        </w:numPr>
        <w:shd w:val="clear" w:color="auto" w:fill="FFFFFF"/>
        <w:spacing w:after="150" w:line="420" w:lineRule="atLeast"/>
        <w:ind w:left="0"/>
        <w:textAlignment w:val="baseline"/>
        <w:rPr>
          <w:rFonts w:eastAsia="Times New Roman" w:cstheme="minorHAnsi"/>
          <w:color w:val="3B444E"/>
          <w:lang w:eastAsia="en-GB"/>
        </w:rPr>
      </w:pPr>
      <w:r w:rsidRPr="00B46376">
        <w:rPr>
          <w:rFonts w:eastAsia="Times New Roman" w:cstheme="minorHAnsi"/>
          <w:color w:val="3B444E"/>
          <w:lang w:eastAsia="en-GB"/>
        </w:rPr>
        <w:t>Texture – The use of lighting to bring out details of an object, making it easy to see whether a surface is smooth or soft.</w:t>
      </w:r>
    </w:p>
    <w:p w:rsidR="00B46376" w:rsidRPr="00B46376" w:rsidRDefault="00B46376" w:rsidP="00B46376">
      <w:pPr>
        <w:numPr>
          <w:ilvl w:val="0"/>
          <w:numId w:val="1"/>
        </w:numPr>
        <w:shd w:val="clear" w:color="auto" w:fill="FFFFFF"/>
        <w:spacing w:after="150" w:line="420" w:lineRule="atLeast"/>
        <w:ind w:left="0"/>
        <w:textAlignment w:val="baseline"/>
        <w:rPr>
          <w:rFonts w:eastAsia="Times New Roman" w:cstheme="minorHAnsi"/>
          <w:color w:val="3B444E"/>
          <w:lang w:eastAsia="en-GB"/>
        </w:rPr>
      </w:pPr>
      <w:r w:rsidRPr="00B46376">
        <w:rPr>
          <w:rFonts w:eastAsia="Times New Roman" w:cstheme="minorHAnsi"/>
          <w:color w:val="3B444E"/>
          <w:lang w:eastAsia="en-GB"/>
        </w:rPr>
        <w:t>Pattern – The use of repetition to create an interesting photo. Examples: photos of gardens or flowers.</w:t>
      </w:r>
    </w:p>
    <w:p w:rsidR="00B46376" w:rsidRPr="00B46376" w:rsidRDefault="00B46376" w:rsidP="00B46376">
      <w:pPr>
        <w:numPr>
          <w:ilvl w:val="0"/>
          <w:numId w:val="1"/>
        </w:numPr>
        <w:shd w:val="clear" w:color="auto" w:fill="FFFFFF"/>
        <w:spacing w:after="150" w:line="420" w:lineRule="atLeast"/>
        <w:ind w:left="0"/>
        <w:textAlignment w:val="baseline"/>
        <w:rPr>
          <w:rFonts w:eastAsia="Times New Roman" w:cstheme="minorHAnsi"/>
          <w:color w:val="3B444E"/>
          <w:lang w:eastAsia="en-GB"/>
        </w:rPr>
      </w:pPr>
      <w:r w:rsidRPr="00B46376">
        <w:rPr>
          <w:rFonts w:eastAsia="Times New Roman" w:cstheme="minorHAnsi"/>
          <w:color w:val="3B444E"/>
          <w:lang w:eastAsia="en-GB"/>
        </w:rPr>
        <w:t>Colo</w:t>
      </w:r>
      <w:r>
        <w:rPr>
          <w:rFonts w:eastAsia="Times New Roman" w:cstheme="minorHAnsi"/>
          <w:color w:val="3B444E"/>
          <w:lang w:eastAsia="en-GB"/>
        </w:rPr>
        <w:t>u</w:t>
      </w:r>
      <w:r w:rsidRPr="00B46376">
        <w:rPr>
          <w:rFonts w:eastAsia="Times New Roman" w:cstheme="minorHAnsi"/>
          <w:color w:val="3B444E"/>
          <w:lang w:eastAsia="en-GB"/>
        </w:rPr>
        <w:t>r – Using warm or cool colo</w:t>
      </w:r>
      <w:r>
        <w:rPr>
          <w:rFonts w:eastAsia="Times New Roman" w:cstheme="minorHAnsi"/>
          <w:color w:val="3B444E"/>
          <w:lang w:eastAsia="en-GB"/>
        </w:rPr>
        <w:t>u</w:t>
      </w:r>
      <w:r w:rsidRPr="00B46376">
        <w:rPr>
          <w:rFonts w:eastAsia="Times New Roman" w:cstheme="minorHAnsi"/>
          <w:color w:val="3B444E"/>
          <w:lang w:eastAsia="en-GB"/>
        </w:rPr>
        <w:t>rs to set a mood.</w:t>
      </w:r>
    </w:p>
    <w:p w:rsidR="00B46376" w:rsidRPr="00B46376" w:rsidRDefault="00B46376" w:rsidP="00B46376">
      <w:pPr>
        <w:numPr>
          <w:ilvl w:val="0"/>
          <w:numId w:val="1"/>
        </w:numPr>
        <w:shd w:val="clear" w:color="auto" w:fill="FFFFFF"/>
        <w:spacing w:after="150" w:line="420" w:lineRule="atLeast"/>
        <w:ind w:left="0"/>
        <w:textAlignment w:val="baseline"/>
        <w:rPr>
          <w:rFonts w:eastAsia="Times New Roman" w:cstheme="minorHAnsi"/>
          <w:color w:val="3B444E"/>
          <w:lang w:eastAsia="en-GB"/>
        </w:rPr>
      </w:pPr>
      <w:r w:rsidRPr="00B46376">
        <w:rPr>
          <w:rFonts w:eastAsia="Times New Roman" w:cstheme="minorHAnsi"/>
          <w:color w:val="3B444E"/>
          <w:lang w:eastAsia="en-GB"/>
        </w:rPr>
        <w:t>Space – Either negative or positive space can be used to make a statement. Often seen when using the rule of thirds.</w:t>
      </w:r>
    </w:p>
    <w:p w:rsidR="00B46376" w:rsidRDefault="00B46376" w:rsidP="00F44A09">
      <w:pPr>
        <w:jc w:val="both"/>
      </w:pPr>
    </w:p>
    <w:sectPr w:rsidR="00B4637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3A20AB"/>
    <w:multiLevelType w:val="multilevel"/>
    <w:tmpl w:val="020E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A09"/>
    <w:rsid w:val="001A40E3"/>
    <w:rsid w:val="0025790E"/>
    <w:rsid w:val="00457A3B"/>
    <w:rsid w:val="00A739A3"/>
    <w:rsid w:val="00B46376"/>
    <w:rsid w:val="00DA06DD"/>
    <w:rsid w:val="00F44A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38F88"/>
  <w15:chartTrackingRefBased/>
  <w15:docId w15:val="{1E603632-07B0-4273-8256-506DBBD6C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47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2</Pages>
  <Words>304</Words>
  <Characters>1735</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gardner-harry</dc:creator>
  <cp:keywords/>
  <dc:description/>
  <cp:lastModifiedBy>gardner-harry</cp:lastModifiedBy>
  <cp:revision>1</cp:revision>
  <dcterms:created xsi:type="dcterms:W3CDTF">2020-03-20T13:41:00Z</dcterms:created>
  <dcterms:modified xsi:type="dcterms:W3CDTF">2020-03-20T14:22:00Z</dcterms:modified>
</cp:coreProperties>
</file>