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Pr="008F0965" w:rsidRDefault="00AD4128" w:rsidP="008F0965">
      <w:pPr>
        <w:rPr>
          <w:rFonts w:ascii="Accord Light SF" w:hAnsi="Accord Light SF"/>
          <w:b/>
          <w:sz w:val="36"/>
        </w:rPr>
      </w:pPr>
      <w:r>
        <w:rPr>
          <w:noProof/>
          <w:lang w:eastAsia="en-GB"/>
        </w:rPr>
        <w:drawing>
          <wp:inline distT="0" distB="0" distL="0" distR="0" wp14:anchorId="50C4032D" wp14:editId="0ABAB795">
            <wp:extent cx="2400300" cy="419927"/>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134" cy="445091"/>
                    </a:xfrm>
                    <a:prstGeom prst="rect">
                      <a:avLst/>
                    </a:prstGeom>
                    <a:noFill/>
                    <a:ln>
                      <a:noFill/>
                    </a:ln>
                  </pic:spPr>
                </pic:pic>
              </a:graphicData>
            </a:graphic>
          </wp:inline>
        </w:drawing>
      </w:r>
      <w:r w:rsidRPr="00AD4128">
        <w:rPr>
          <w:rFonts w:ascii="Accord Light SF" w:hAnsi="Accord Light SF"/>
          <w:b/>
          <w:sz w:val="36"/>
        </w:rPr>
        <w:t xml:space="preserve"> </w:t>
      </w:r>
      <w:r w:rsidR="00B014A8">
        <w:rPr>
          <w:rFonts w:ascii="Times New Roman" w:hAnsi="Times New Roman" w:cs="Times New Roman"/>
          <w:b/>
          <w:sz w:val="36"/>
          <w:u w:val="single"/>
        </w:rPr>
        <w:t>Prep: Spring 1</w:t>
      </w:r>
    </w:p>
    <w:p w:rsidR="00AD4128" w:rsidRPr="00601B0F" w:rsidRDefault="00601B0F" w:rsidP="00601B0F">
      <w:pPr>
        <w:jc w:val="center"/>
        <w:rPr>
          <w:rFonts w:ascii="Calibri" w:hAnsi="Calibri" w:cs="Calibri"/>
          <w:color w:val="000000"/>
          <w:sz w:val="20"/>
          <w:shd w:val="clear" w:color="auto" w:fill="FFFFFF"/>
        </w:rPr>
      </w:pPr>
      <w:r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228600</wp:posOffset>
                </wp:positionV>
                <wp:extent cx="6743700" cy="3105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05150"/>
                        </a:xfrm>
                        <a:prstGeom prst="rect">
                          <a:avLst/>
                        </a:prstGeom>
                        <a:solidFill>
                          <a:srgbClr val="FFFFFF"/>
                        </a:solidFill>
                        <a:ln w="9525">
                          <a:solidFill>
                            <a:srgbClr val="000000"/>
                          </a:solidFill>
                          <a:miter lim="800000"/>
                          <a:headEnd/>
                          <a:tailEnd/>
                        </a:ln>
                      </wps:spPr>
                      <wps:txbx>
                        <w:txbxContent>
                          <w:p w:rsidR="008F0965" w:rsidRPr="008F0965" w:rsidRDefault="008F0965" w:rsidP="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English</w:t>
                            </w:r>
                            <w:r w:rsidR="00AD4128" w:rsidRPr="00601B0F">
                              <w:rPr>
                                <w:rFonts w:ascii="Times New Roman" w:hAnsi="Times New Roman" w:cs="Times New Roman"/>
                                <w:b/>
                                <w:sz w:val="23"/>
                                <w:szCs w:val="23"/>
                                <w:u w:val="single"/>
                              </w:rPr>
                              <w:t xml:space="preserve"> </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shd w:val="clear" w:color="auto" w:fill="FFFFFF"/>
                                <w:lang w:eastAsia="en-GB"/>
                              </w:rPr>
                              <w:t>Students</w:t>
                            </w:r>
                            <w:r w:rsidRPr="008F0965">
                              <w:rPr>
                                <w:rFonts w:ascii="Times New Roman" w:eastAsia="Times New Roman" w:hAnsi="Times New Roman" w:cs="Times New Roman"/>
                                <w:color w:val="000000"/>
                                <w:sz w:val="23"/>
                                <w:szCs w:val="23"/>
                                <w:shd w:val="clear" w:color="auto" w:fill="FFFFFF"/>
                                <w:lang w:eastAsia="en-GB"/>
                              </w:rPr>
                              <w:t xml:space="preserve"> will be enquiring into poetry; reading different poems and engaging with them in both creative and analytical ways.  </w:t>
                            </w:r>
                            <w:r w:rsidRPr="00601B0F">
                              <w:rPr>
                                <w:rFonts w:ascii="Times New Roman" w:eastAsia="Times New Roman" w:hAnsi="Times New Roman" w:cs="Times New Roman"/>
                                <w:color w:val="000000"/>
                                <w:sz w:val="23"/>
                                <w:szCs w:val="23"/>
                                <w:shd w:val="clear" w:color="auto" w:fill="FFFFFF"/>
                                <w:lang w:eastAsia="en-GB"/>
                              </w:rPr>
                              <w:t>They will learn a poem by heart</w:t>
                            </w:r>
                            <w:r w:rsidRPr="008F0965">
                              <w:rPr>
                                <w:rFonts w:ascii="Times New Roman" w:eastAsia="Times New Roman" w:hAnsi="Times New Roman" w:cs="Times New Roman"/>
                                <w:color w:val="000000"/>
                                <w:sz w:val="23"/>
                                <w:szCs w:val="23"/>
                                <w:shd w:val="clear" w:color="auto" w:fill="FFFFFF"/>
                                <w:lang w:eastAsia="en-GB"/>
                              </w:rPr>
                              <w:t xml:space="preserve"> and perform it in lesson to build their confidence with speaking and listening.  Finally, they will look at creating their own poem using language devices to craft imagery.</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 </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Students have been asked to look at responding creatively to a literary text.   This will help prepare them for GCSE English Literature as they will have to learn an anthology of 15 poems for their examination.  Poetry is an area that many students lack confidence in and this will also act as preparation for their </w:t>
                            </w:r>
                            <w:r w:rsidRPr="008F0965">
                              <w:rPr>
                                <w:rFonts w:ascii="Times New Roman" w:eastAsia="Times New Roman" w:hAnsi="Times New Roman" w:cs="Times New Roman"/>
                                <w:i/>
                                <w:iCs/>
                                <w:color w:val="000000"/>
                                <w:sz w:val="23"/>
                                <w:szCs w:val="23"/>
                                <w:shd w:val="clear" w:color="auto" w:fill="FFFFFF"/>
                                <w:lang w:eastAsia="en-GB"/>
                              </w:rPr>
                              <w:t>Mayfield</w:t>
                            </w:r>
                            <w:r w:rsidRPr="00601B0F">
                              <w:rPr>
                                <w:rFonts w:ascii="Times New Roman" w:eastAsia="Times New Roman" w:hAnsi="Times New Roman" w:cs="Times New Roman"/>
                                <w:i/>
                                <w:iCs/>
                                <w:color w:val="000000"/>
                                <w:sz w:val="23"/>
                                <w:szCs w:val="23"/>
                                <w:shd w:val="clear" w:color="auto" w:fill="FFFFFF"/>
                                <w:lang w:eastAsia="en-GB"/>
                              </w:rPr>
                              <w:t xml:space="preserve"> </w:t>
                            </w:r>
                            <w:r w:rsidRPr="008F0965">
                              <w:rPr>
                                <w:rFonts w:ascii="Times New Roman" w:eastAsia="Times New Roman" w:hAnsi="Times New Roman" w:cs="Times New Roman"/>
                                <w:color w:val="000000"/>
                                <w:sz w:val="23"/>
                                <w:szCs w:val="23"/>
                                <w:shd w:val="clear" w:color="auto" w:fill="FFFFFF"/>
                                <w:lang w:eastAsia="en-GB"/>
                              </w:rPr>
                              <w:t>examinations at the end of the year.</w:t>
                            </w:r>
                            <w:r w:rsidR="00601B0F" w:rsidRPr="00601B0F">
                              <w:rPr>
                                <w:rFonts w:ascii="Times New Roman" w:eastAsia="Times New Roman" w:hAnsi="Times New Roman" w:cs="Times New Roman"/>
                                <w:color w:val="000000"/>
                                <w:sz w:val="23"/>
                                <w:szCs w:val="23"/>
                                <w:lang w:eastAsia="en-GB"/>
                              </w:rPr>
                              <w:t xml:space="preserve"> </w:t>
                            </w:r>
                            <w:r w:rsidRPr="008F0965">
                              <w:rPr>
                                <w:rFonts w:ascii="Times New Roman" w:eastAsia="Times New Roman" w:hAnsi="Times New Roman" w:cs="Times New Roman"/>
                                <w:color w:val="000000"/>
                                <w:sz w:val="23"/>
                                <w:szCs w:val="23"/>
                                <w:shd w:val="clear" w:color="auto" w:fill="FFFFFF"/>
                                <w:lang w:eastAsia="en-GB"/>
                              </w:rPr>
                              <w:t>The students have been advised to break down the project into the following small tasks</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Choose a poem and identify the imagery used;</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Show their understanding of a poem by summarising it into their own words;</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Write an analysis of the poetic devices used in one of the poems;   </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Learn a poem off by heart and perform it in lesson;   </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Write a poem of their own. </w:t>
                            </w:r>
                          </w:p>
                          <w:p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8pt;margin-top:18pt;width:531pt;height:2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sKJQIAAEc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">
                <v:textbox>
                  <w:txbxContent>
                    <w:p w:rsidR="008F0965" w:rsidRPr="008F0965" w:rsidRDefault="008F0965" w:rsidP="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English</w:t>
                      </w:r>
                      <w:r w:rsidR="00AD4128" w:rsidRPr="00601B0F">
                        <w:rPr>
                          <w:rFonts w:ascii="Times New Roman" w:hAnsi="Times New Roman" w:cs="Times New Roman"/>
                          <w:b/>
                          <w:sz w:val="23"/>
                          <w:szCs w:val="23"/>
                          <w:u w:val="single"/>
                        </w:rPr>
                        <w:t xml:space="preserve"> </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shd w:val="clear" w:color="auto" w:fill="FFFFFF"/>
                          <w:lang w:eastAsia="en-GB"/>
                        </w:rPr>
                        <w:t>Students</w:t>
                      </w:r>
                      <w:r w:rsidRPr="008F0965">
                        <w:rPr>
                          <w:rFonts w:ascii="Times New Roman" w:eastAsia="Times New Roman" w:hAnsi="Times New Roman" w:cs="Times New Roman"/>
                          <w:color w:val="000000"/>
                          <w:sz w:val="23"/>
                          <w:szCs w:val="23"/>
                          <w:shd w:val="clear" w:color="auto" w:fill="FFFFFF"/>
                          <w:lang w:eastAsia="en-GB"/>
                        </w:rPr>
                        <w:t xml:space="preserve"> will be enquiring into poetry; reading different poems and engaging with them in both creative and analytical ways.  </w:t>
                      </w:r>
                      <w:r w:rsidRPr="00601B0F">
                        <w:rPr>
                          <w:rFonts w:ascii="Times New Roman" w:eastAsia="Times New Roman" w:hAnsi="Times New Roman" w:cs="Times New Roman"/>
                          <w:color w:val="000000"/>
                          <w:sz w:val="23"/>
                          <w:szCs w:val="23"/>
                          <w:shd w:val="clear" w:color="auto" w:fill="FFFFFF"/>
                          <w:lang w:eastAsia="en-GB"/>
                        </w:rPr>
                        <w:t>They will learn a poem by heart</w:t>
                      </w:r>
                      <w:r w:rsidRPr="008F0965">
                        <w:rPr>
                          <w:rFonts w:ascii="Times New Roman" w:eastAsia="Times New Roman" w:hAnsi="Times New Roman" w:cs="Times New Roman"/>
                          <w:color w:val="000000"/>
                          <w:sz w:val="23"/>
                          <w:szCs w:val="23"/>
                          <w:shd w:val="clear" w:color="auto" w:fill="FFFFFF"/>
                          <w:lang w:eastAsia="en-GB"/>
                        </w:rPr>
                        <w:t xml:space="preserve"> and perform it in lesson to build their confidence with speaking and listening.  Finally, they will look at creating their own poem using language devices to craft imagery.</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 </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Students have been asked to look at responding creatively to a literary text.   This will help prepare them for GCSE English Literature as they will have to learn an anthology of 15 poems for their examination.  Poetry is an area that many students lack confidence in and this will also act as preparation for their </w:t>
                      </w:r>
                      <w:r w:rsidRPr="008F0965">
                        <w:rPr>
                          <w:rFonts w:ascii="Times New Roman" w:eastAsia="Times New Roman" w:hAnsi="Times New Roman" w:cs="Times New Roman"/>
                          <w:i/>
                          <w:iCs/>
                          <w:color w:val="000000"/>
                          <w:sz w:val="23"/>
                          <w:szCs w:val="23"/>
                          <w:shd w:val="clear" w:color="auto" w:fill="FFFFFF"/>
                          <w:lang w:eastAsia="en-GB"/>
                        </w:rPr>
                        <w:t>Mayfield</w:t>
                      </w:r>
                      <w:r w:rsidRPr="00601B0F">
                        <w:rPr>
                          <w:rFonts w:ascii="Times New Roman" w:eastAsia="Times New Roman" w:hAnsi="Times New Roman" w:cs="Times New Roman"/>
                          <w:i/>
                          <w:iCs/>
                          <w:color w:val="000000"/>
                          <w:sz w:val="23"/>
                          <w:szCs w:val="23"/>
                          <w:shd w:val="clear" w:color="auto" w:fill="FFFFFF"/>
                          <w:lang w:eastAsia="en-GB"/>
                        </w:rPr>
                        <w:t xml:space="preserve"> </w:t>
                      </w:r>
                      <w:r w:rsidRPr="008F0965">
                        <w:rPr>
                          <w:rFonts w:ascii="Times New Roman" w:eastAsia="Times New Roman" w:hAnsi="Times New Roman" w:cs="Times New Roman"/>
                          <w:color w:val="000000"/>
                          <w:sz w:val="23"/>
                          <w:szCs w:val="23"/>
                          <w:shd w:val="clear" w:color="auto" w:fill="FFFFFF"/>
                          <w:lang w:eastAsia="en-GB"/>
                        </w:rPr>
                        <w:t>examinations at the end of the year.</w:t>
                      </w:r>
                      <w:r w:rsidR="00601B0F" w:rsidRPr="00601B0F">
                        <w:rPr>
                          <w:rFonts w:ascii="Times New Roman" w:eastAsia="Times New Roman" w:hAnsi="Times New Roman" w:cs="Times New Roman"/>
                          <w:color w:val="000000"/>
                          <w:sz w:val="23"/>
                          <w:szCs w:val="23"/>
                          <w:lang w:eastAsia="en-GB"/>
                        </w:rPr>
                        <w:t xml:space="preserve"> </w:t>
                      </w:r>
                      <w:r w:rsidRPr="008F0965">
                        <w:rPr>
                          <w:rFonts w:ascii="Times New Roman" w:eastAsia="Times New Roman" w:hAnsi="Times New Roman" w:cs="Times New Roman"/>
                          <w:color w:val="000000"/>
                          <w:sz w:val="23"/>
                          <w:szCs w:val="23"/>
                          <w:shd w:val="clear" w:color="auto" w:fill="FFFFFF"/>
                          <w:lang w:eastAsia="en-GB"/>
                        </w:rPr>
                        <w:t>The students have been advised to break down the project into the following small tasks</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Choose a poem and identify the imagery used;</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Show their understanding of a poem by summarising it into their own words;</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Write an analysis of the poetic devices used in one of the poems;   </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Learn a poem off by heart and perform it in lesson;   </w:t>
                      </w:r>
                    </w:p>
                    <w:p w:rsidR="008F0965" w:rsidRPr="008F0965" w:rsidRDefault="008F0965" w:rsidP="008F0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Write a poem of their own. </w:t>
                      </w:r>
                    </w:p>
                    <w:p w:rsidR="005F4A47" w:rsidRDefault="005F4A47"/>
                  </w:txbxContent>
                </v:textbox>
                <w10:wrap type="square" anchorx="margin"/>
              </v:shape>
            </w:pict>
          </mc:Fallback>
        </mc:AlternateContent>
      </w:r>
      <w:r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67456" behindDoc="0" locked="0" layoutInCell="1" allowOverlap="1" wp14:anchorId="6FA09902" wp14:editId="7F1AC8AD">
                <wp:simplePos x="0" y="0"/>
                <wp:positionH relativeFrom="margin">
                  <wp:align>right</wp:align>
                </wp:positionH>
                <wp:positionV relativeFrom="paragraph">
                  <wp:posOffset>3371850</wp:posOffset>
                </wp:positionV>
                <wp:extent cx="6743700" cy="2790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90825"/>
                        </a:xfrm>
                        <a:prstGeom prst="rect">
                          <a:avLst/>
                        </a:prstGeom>
                        <a:solidFill>
                          <a:srgbClr val="FFFFFF"/>
                        </a:solidFill>
                        <a:ln w="9525">
                          <a:solidFill>
                            <a:srgbClr val="000000"/>
                          </a:solidFill>
                          <a:miter lim="800000"/>
                          <a:headEnd/>
                          <a:tailEnd/>
                        </a:ln>
                      </wps:spPr>
                      <wps:txbx>
                        <w:txbxContent>
                          <w:p w:rsidR="008F0965" w:rsidRPr="00601B0F" w:rsidRDefault="008F0965" w:rsidP="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History</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 </w:t>
                            </w:r>
                            <w:r w:rsidRPr="00601B0F">
                              <w:rPr>
                                <w:rFonts w:ascii="Times New Roman" w:eastAsia="Times New Roman" w:hAnsi="Times New Roman" w:cs="Times New Roman"/>
                                <w:color w:val="000000"/>
                                <w:sz w:val="23"/>
                                <w:szCs w:val="23"/>
                                <w:lang w:eastAsia="en-GB"/>
                              </w:rPr>
                              <w:t xml:space="preserve">Students </w:t>
                            </w:r>
                            <w:r w:rsidRPr="008F0965">
                              <w:rPr>
                                <w:rFonts w:ascii="Times New Roman" w:eastAsia="Times New Roman" w:hAnsi="Times New Roman" w:cs="Times New Roman"/>
                                <w:color w:val="000000"/>
                                <w:sz w:val="23"/>
                                <w:szCs w:val="23"/>
                                <w:lang w:eastAsia="en-GB"/>
                              </w:rPr>
                              <w:t>will be enquiring into why castles were first built in Britain in the 11th Century, how castles changed between the years 1066-1500 and the reasons why these changes occurred.</w:t>
                            </w:r>
                          </w:p>
                          <w:p w:rsidR="008F0965" w:rsidRPr="008F0965" w:rsidRDefault="008F0965" w:rsidP="008F0965">
                            <w:p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lang w:eastAsia="en-GB"/>
                              </w:rPr>
                              <w:t>Students have been asked to identify how castles have changed over time and to evaluate the advantages and disadvantages of different types of castles. This will help prepare them for GCSE by developing skills of identifying change over time and suggesting reasons why change occurs.</w:t>
                            </w:r>
                          </w:p>
                          <w:p w:rsidR="008F0965" w:rsidRPr="008F0965" w:rsidRDefault="008F0965" w:rsidP="008F0965">
                            <w:p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lang w:eastAsia="en-GB"/>
                              </w:rPr>
                              <w:t>The students have been advised to break down the project into the following small tasks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Introduction- when and why castles were first built;</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Motte and Bailey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Stone Keep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Concentration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Conclusion- why did castles change over time?</w:t>
                            </w:r>
                          </w:p>
                          <w:p w:rsidR="008F0965" w:rsidRDefault="008F0965" w:rsidP="008F0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09902" id="_x0000_s1027" type="#_x0000_t202" style="position:absolute;left:0;text-align:left;margin-left:479.8pt;margin-top:265.5pt;width:531pt;height:21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CJQIAAEw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">
                <v:textbox>
                  <w:txbxContent>
                    <w:p w:rsidR="008F0965" w:rsidRPr="00601B0F" w:rsidRDefault="008F0965" w:rsidP="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History</w:t>
                      </w:r>
                    </w:p>
                    <w:p w:rsidR="008F0965" w:rsidRPr="008F0965" w:rsidRDefault="008F0965" w:rsidP="008F0965">
                      <w:pPr>
                        <w:shd w:val="clear" w:color="auto" w:fill="FFFFFF"/>
                        <w:spacing w:after="0"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shd w:val="clear" w:color="auto" w:fill="FFFFFF"/>
                          <w:lang w:eastAsia="en-GB"/>
                        </w:rPr>
                        <w:t> </w:t>
                      </w:r>
                      <w:r w:rsidRPr="00601B0F">
                        <w:rPr>
                          <w:rFonts w:ascii="Times New Roman" w:eastAsia="Times New Roman" w:hAnsi="Times New Roman" w:cs="Times New Roman"/>
                          <w:color w:val="000000"/>
                          <w:sz w:val="23"/>
                          <w:szCs w:val="23"/>
                          <w:lang w:eastAsia="en-GB"/>
                        </w:rPr>
                        <w:t xml:space="preserve">Students </w:t>
                      </w:r>
                      <w:r w:rsidRPr="008F0965">
                        <w:rPr>
                          <w:rFonts w:ascii="Times New Roman" w:eastAsia="Times New Roman" w:hAnsi="Times New Roman" w:cs="Times New Roman"/>
                          <w:color w:val="000000"/>
                          <w:sz w:val="23"/>
                          <w:szCs w:val="23"/>
                          <w:lang w:eastAsia="en-GB"/>
                        </w:rPr>
                        <w:t>will be enquiring into why castles were first built in Britain in the 11th Century, how castles changed between the years 1066-1500 and the reasons why these changes occurred.</w:t>
                      </w:r>
                    </w:p>
                    <w:p w:rsidR="008F0965" w:rsidRPr="008F0965" w:rsidRDefault="008F0965" w:rsidP="008F0965">
                      <w:p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lang w:eastAsia="en-GB"/>
                        </w:rPr>
                        <w:t>Students have been asked to identify how castles have changed over time and to evaluate the advantages and disadvantages of different types of castles. This will help prepare them for GCSE by developing skills of identifying change over time and suggesting reasons why change occurs.</w:t>
                      </w:r>
                    </w:p>
                    <w:p w:rsidR="008F0965" w:rsidRPr="008F0965" w:rsidRDefault="008F0965" w:rsidP="008F0965">
                      <w:p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F0965">
                        <w:rPr>
                          <w:rFonts w:ascii="Times New Roman" w:eastAsia="Times New Roman" w:hAnsi="Times New Roman" w:cs="Times New Roman"/>
                          <w:color w:val="000000"/>
                          <w:sz w:val="23"/>
                          <w:szCs w:val="23"/>
                          <w:lang w:eastAsia="en-GB"/>
                        </w:rPr>
                        <w:t>The students have been advised to break down the project into the following small tasks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Introduction- when and why castles were first built;</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Motte and Bailey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Stone Keep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Description of key features, diagram and evaluation of Concentration castles;</w:t>
                      </w:r>
                    </w:p>
                    <w:p w:rsidR="008F0965" w:rsidRPr="00601B0F" w:rsidRDefault="008F0965" w:rsidP="008F096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601B0F">
                        <w:rPr>
                          <w:rFonts w:ascii="Times New Roman" w:eastAsia="Times New Roman" w:hAnsi="Times New Roman" w:cs="Times New Roman"/>
                          <w:color w:val="000000"/>
                          <w:sz w:val="23"/>
                          <w:szCs w:val="23"/>
                          <w:lang w:eastAsia="en-GB"/>
                        </w:rPr>
                        <w:t>Conclusion- why did castles change over time?</w:t>
                      </w:r>
                    </w:p>
                    <w:p w:rsidR="008F0965" w:rsidRDefault="008F0965" w:rsidP="008F0965"/>
                  </w:txbxContent>
                </v:textbox>
                <w10:wrap type="square" anchorx="margin"/>
              </v:shape>
            </w:pict>
          </mc:Fallback>
        </mc:AlternateContent>
      </w:r>
      <w:r w:rsidR="008F0965" w:rsidRPr="008F0965">
        <w:rPr>
          <w:rFonts w:ascii="Times New Roman" w:hAnsi="Times New Roman" w:cs="Times New Roman"/>
          <w:noProof/>
          <w:sz w:val="24"/>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6210300</wp:posOffset>
                </wp:positionV>
                <wp:extent cx="6734175" cy="2933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33700"/>
                        </a:xfrm>
                        <a:prstGeom prst="rect">
                          <a:avLst/>
                        </a:prstGeom>
                        <a:solidFill>
                          <a:srgbClr val="FFFFFF"/>
                        </a:solidFill>
                        <a:ln w="9525">
                          <a:solidFill>
                            <a:srgbClr val="000000"/>
                          </a:solidFill>
                          <a:miter lim="800000"/>
                          <a:headEnd/>
                          <a:tailEnd/>
                        </a:ln>
                      </wps:spPr>
                      <wps:txbx>
                        <w:txbxContent>
                          <w:p w:rsidR="008F0965" w:rsidRPr="00601B0F" w:rsidRDefault="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Your child is completing a project on the Elements of Music. They will be enquiring into identifying what the Elements of Music are and using them to analyse a piece of 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 </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Students have been asked to look at the different words used within each of the Elements of Music.  This will help them prepare for GCSE by giving them a larger vocabulary which enables them to identify and discuss key features when listening to and analysing in pieces of 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 </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The students have been asked to break down the project into the following tasks:</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is Tempo and Dynamics?  What words do we use to describe Tempo and Dynamics?</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is Timbre and Texture?  What words do we use to describe Timbre and Texture?</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are Structure and Pitch?  What words do we use to describe Structure and Pitch?</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Listen to a piece of music.  Describe the Tempo, dynamics and timbre using the words you have discovered.</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Listen to the same piece of music.  Describe the Texture, structure and Pitch using the words you have discovered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05pt;margin-top:489pt;width:530.25pt;height:23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">
                <v:textbox>
                  <w:txbxContent>
                    <w:p w:rsidR="008F0965" w:rsidRPr="00601B0F" w:rsidRDefault="008F0965">
                      <w:pPr>
                        <w:rPr>
                          <w:rFonts w:ascii="Times New Roman" w:hAnsi="Times New Roman" w:cs="Times New Roman"/>
                          <w:b/>
                          <w:sz w:val="23"/>
                          <w:szCs w:val="23"/>
                          <w:u w:val="single"/>
                        </w:rPr>
                      </w:pPr>
                      <w:r w:rsidRPr="00601B0F">
                        <w:rPr>
                          <w:rFonts w:ascii="Times New Roman" w:hAnsi="Times New Roman" w:cs="Times New Roman"/>
                          <w:b/>
                          <w:sz w:val="23"/>
                          <w:szCs w:val="23"/>
                          <w:u w:val="single"/>
                        </w:rPr>
                        <w:t>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Your child is completing a project on the Elements of Music</w:t>
                      </w:r>
                      <w:r w:rsidRPr="00601B0F">
                        <w:rPr>
                          <w:color w:val="000000" w:themeColor="text1"/>
                          <w:sz w:val="23"/>
                          <w:szCs w:val="23"/>
                        </w:rPr>
                        <w:t xml:space="preserve">. </w:t>
                      </w:r>
                      <w:r w:rsidRPr="00601B0F">
                        <w:rPr>
                          <w:color w:val="000000" w:themeColor="text1"/>
                          <w:sz w:val="23"/>
                          <w:szCs w:val="23"/>
                        </w:rPr>
                        <w:t>They will be enquiring into identifying what the Elements of Music are and using them to analyse a piece of 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 </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Students have been asked to look at the different words used within each of the Elements of Music.  This will help them prepare for GCSE by giving them a larger vocabulary which enables them to identify and discuss key features when listening to and analysing in pieces of music.</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 </w:t>
                      </w:r>
                    </w:p>
                    <w:p w:rsidR="008F0965" w:rsidRPr="00601B0F" w:rsidRDefault="008F0965" w:rsidP="008F0965">
                      <w:pPr>
                        <w:pStyle w:val="xmsonormal"/>
                        <w:shd w:val="clear" w:color="auto" w:fill="FFFFFF"/>
                        <w:spacing w:before="0" w:beforeAutospacing="0" w:after="0" w:afterAutospacing="0"/>
                        <w:rPr>
                          <w:color w:val="000000" w:themeColor="text1"/>
                          <w:sz w:val="23"/>
                          <w:szCs w:val="23"/>
                        </w:rPr>
                      </w:pPr>
                      <w:r w:rsidRPr="00601B0F">
                        <w:rPr>
                          <w:color w:val="000000" w:themeColor="text1"/>
                          <w:sz w:val="23"/>
                          <w:szCs w:val="23"/>
                        </w:rPr>
                        <w:t>The students have been asked to break down the project into the following tasks:</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is Tempo and Dynamics?  What words do we use to describe Tempo and Dynamics?</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is Timbre and Texture?  What words do we use to describe Timbre and Texture?</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What are Structure and Pitch?  What words do we use to describe Structure and Pitch?</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Listen to a piece of music.  Describe the Tempo, dynamics and timbre using the words you have discovered.</w:t>
                      </w:r>
                    </w:p>
                    <w:p w:rsidR="008F0965" w:rsidRPr="00601B0F" w:rsidRDefault="008F0965" w:rsidP="008F0965">
                      <w:pPr>
                        <w:pStyle w:val="xxmsolistparagraph"/>
                        <w:numPr>
                          <w:ilvl w:val="0"/>
                          <w:numId w:val="9"/>
                        </w:numPr>
                        <w:shd w:val="clear" w:color="auto" w:fill="FFFFFF"/>
                        <w:spacing w:before="0" w:beforeAutospacing="0" w:after="0" w:afterAutospacing="0"/>
                        <w:rPr>
                          <w:color w:val="000000" w:themeColor="text1"/>
                          <w:sz w:val="23"/>
                          <w:szCs w:val="23"/>
                        </w:rPr>
                      </w:pPr>
                      <w:r w:rsidRPr="00601B0F">
                        <w:rPr>
                          <w:color w:val="000000" w:themeColor="text1"/>
                          <w:sz w:val="23"/>
                          <w:szCs w:val="23"/>
                        </w:rPr>
                        <w:t>Listen to the same piece of music.  Describe the Texture, structure and Pitch using the words you have discovered</w:t>
                      </w:r>
                    </w:p>
                  </w:txbxContent>
                </v:textbox>
                <w10:wrap type="square" anchorx="margin"/>
              </v:shape>
            </w:pict>
          </mc:Fallback>
        </mc:AlternateContent>
      </w:r>
      <w:r w:rsidR="005F4A47" w:rsidRPr="008F0965">
        <w:rPr>
          <w:rFonts w:ascii="Times New Roman" w:hAnsi="Times New Roman" w:cs="Times New Roman"/>
          <w:sz w:val="24"/>
        </w:rPr>
        <w:t xml:space="preserve">This half term your child will be set </w:t>
      </w:r>
      <w:r w:rsidR="00AD4128" w:rsidRPr="008F0965">
        <w:rPr>
          <w:rFonts w:ascii="Times New Roman" w:hAnsi="Times New Roman" w:cs="Times New Roman"/>
          <w:sz w:val="24"/>
        </w:rPr>
        <w:t>a homework proj</w:t>
      </w:r>
      <w:r w:rsidR="008F0965" w:rsidRPr="008F0965">
        <w:rPr>
          <w:rFonts w:ascii="Times New Roman" w:hAnsi="Times New Roman" w:cs="Times New Roman"/>
          <w:sz w:val="24"/>
        </w:rPr>
        <w:t>ect for English, History, Music and Physics</w:t>
      </w:r>
      <w:r w:rsidR="00AD4128" w:rsidRPr="008F0965">
        <w:rPr>
          <w:rFonts w:ascii="Accord Light SF" w:hAnsi="Accord Light SF"/>
        </w:rPr>
        <w:t>.</w:t>
      </w:r>
      <w:r w:rsidR="008F0965" w:rsidRPr="008F0965">
        <w:rPr>
          <w:rFonts w:ascii="Calibri" w:hAnsi="Calibri" w:cs="Calibri"/>
          <w:color w:val="000000"/>
          <w:sz w:val="20"/>
          <w:shd w:val="clear" w:color="auto" w:fill="FFFFFF"/>
        </w:rPr>
        <w:t xml:space="preserve"> </w:t>
      </w:r>
    </w:p>
    <w:p w:rsidR="005F4A47" w:rsidRPr="005F4A47" w:rsidRDefault="00164817" w:rsidP="005F4A47">
      <w:pPr>
        <w:jc w:val="center"/>
        <w:rPr>
          <w:rFonts w:ascii="Accord Light SF" w:hAnsi="Accord Light SF"/>
          <w:b/>
          <w:sz w:val="36"/>
          <w:u w:val="single"/>
        </w:rPr>
      </w:pPr>
      <w:r w:rsidRPr="005F4A47">
        <w:rPr>
          <w:rFonts w:ascii="Accord Light SF" w:hAnsi="Accord Light SF"/>
          <w:b/>
          <w:noProof/>
          <w:sz w:val="24"/>
          <w:u w:val="single"/>
          <w:lang w:eastAsia="en-GB"/>
        </w:rPr>
        <w:lastRenderedPageBreak/>
        <mc:AlternateContent>
          <mc:Choice Requires="wps">
            <w:drawing>
              <wp:anchor distT="45720" distB="45720" distL="114300" distR="114300" simplePos="0" relativeHeight="251661312" behindDoc="0" locked="0" layoutInCell="1" allowOverlap="1" wp14:anchorId="2EB271CA" wp14:editId="0EC423C2">
                <wp:simplePos x="0" y="0"/>
                <wp:positionH relativeFrom="margin">
                  <wp:align>left</wp:align>
                </wp:positionH>
                <wp:positionV relativeFrom="paragraph">
                  <wp:posOffset>0</wp:posOffset>
                </wp:positionV>
                <wp:extent cx="6762115" cy="3324225"/>
                <wp:effectExtent l="0" t="0" r="1968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3324225"/>
                        </a:xfrm>
                        <a:prstGeom prst="rect">
                          <a:avLst/>
                        </a:prstGeom>
                        <a:solidFill>
                          <a:srgbClr val="FFFFFF"/>
                        </a:solidFill>
                        <a:ln w="9525">
                          <a:solidFill>
                            <a:srgbClr val="000000"/>
                          </a:solidFill>
                          <a:miter lim="800000"/>
                          <a:headEnd/>
                          <a:tailEnd/>
                        </a:ln>
                      </wps:spPr>
                      <wps:txbx>
                        <w:txbxContent>
                          <w:p w:rsidR="00601B0F" w:rsidRPr="00164817" w:rsidRDefault="00601B0F" w:rsidP="00601B0F">
                            <w:pPr>
                              <w:pStyle w:val="xmsonospacing"/>
                              <w:shd w:val="clear" w:color="auto" w:fill="FFFFFF"/>
                              <w:spacing w:before="0" w:beforeAutospacing="0" w:after="0" w:afterAutospacing="0"/>
                              <w:rPr>
                                <w:b/>
                                <w:color w:val="212121"/>
                                <w:sz w:val="23"/>
                                <w:szCs w:val="23"/>
                                <w:u w:val="single"/>
                              </w:rPr>
                            </w:pPr>
                            <w:r w:rsidRPr="00164817">
                              <w:rPr>
                                <w:b/>
                                <w:color w:val="212121"/>
                                <w:sz w:val="23"/>
                                <w:szCs w:val="23"/>
                                <w:u w:val="single"/>
                              </w:rPr>
                              <w:t>Physics</w:t>
                            </w:r>
                          </w:p>
                          <w:p w:rsidR="00164817" w:rsidRPr="00164817" w:rsidRDefault="00164817" w:rsidP="00601B0F">
                            <w:pPr>
                              <w:pStyle w:val="xmsonospacing"/>
                              <w:shd w:val="clear" w:color="auto" w:fill="FFFFFF"/>
                              <w:spacing w:before="0" w:beforeAutospacing="0" w:after="0" w:afterAutospacing="0"/>
                              <w:rPr>
                                <w:b/>
                                <w:color w:val="212121"/>
                                <w:sz w:val="23"/>
                                <w:szCs w:val="23"/>
                                <w:u w:val="single"/>
                              </w:rPr>
                            </w:pP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Students will be enquiring into the Physics of the Universe. The tasks will deepen their knowledge of topics that were studied during the Autumn term. The aims of this project are to examine the different topics about Space and discuss the different theories about the Universe.</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 </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This will allow your child to explore topics such as day and night, the seasons, the Solar System, </w:t>
                            </w:r>
                            <w:r w:rsidRPr="00164817">
                              <w:rPr>
                                <w:color w:val="281F18"/>
                                <w:sz w:val="23"/>
                                <w:szCs w:val="23"/>
                              </w:rPr>
                              <w:t>Eclipses, comets and asteroids and discuss how scientific theories have changed over time as new discoveries are made.</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 </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000000"/>
                                <w:sz w:val="23"/>
                                <w:szCs w:val="23"/>
                              </w:rPr>
                              <w:t>Students have been asked to look at researching and interpreting evidence.  This will help prepare for GCSE by allowing students to interpret and analyse different evidence (including books and online resources) to create a report on different concepts. It will also allow them to examine different theories and discuss how theories and concepts change as more evidence is gathered.</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000000"/>
                                <w:sz w:val="23"/>
                                <w:szCs w:val="23"/>
                              </w:rPr>
                              <w:t> </w:t>
                            </w:r>
                          </w:p>
                          <w:p w:rsidR="00601B0F" w:rsidRPr="00164817" w:rsidRDefault="00601B0F" w:rsidP="00601B0F">
                            <w:pPr>
                              <w:pStyle w:val="xmsonospacing"/>
                              <w:shd w:val="clear" w:color="auto" w:fill="FFFFFF"/>
                              <w:spacing w:before="0" w:beforeAutospacing="0" w:after="0" w:afterAutospacing="0"/>
                              <w:ind w:left="720" w:hanging="720"/>
                              <w:rPr>
                                <w:color w:val="000000"/>
                                <w:sz w:val="23"/>
                                <w:szCs w:val="23"/>
                              </w:rPr>
                            </w:pPr>
                            <w:r w:rsidRPr="00164817">
                              <w:rPr>
                                <w:color w:val="000000"/>
                                <w:sz w:val="23"/>
                                <w:szCs w:val="23"/>
                              </w:rPr>
                              <w:t>The students have been advised to break down the project into the following small tasks</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000000"/>
                                <w:sz w:val="23"/>
                                <w:szCs w:val="23"/>
                              </w:rPr>
                              <w:t>What causes day, night and seasons;</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 xml:space="preserve">Eclipses, comets and </w:t>
                            </w:r>
                            <w:r w:rsidR="00141D96" w:rsidRPr="00164817">
                              <w:rPr>
                                <w:color w:val="212121"/>
                                <w:sz w:val="23"/>
                                <w:szCs w:val="23"/>
                              </w:rPr>
                              <w:t>asteroids</w:t>
                            </w:r>
                            <w:bookmarkStart w:id="0" w:name="_GoBack"/>
                            <w:bookmarkEnd w:id="0"/>
                            <w:r w:rsidRPr="00164817">
                              <w:rPr>
                                <w:color w:val="212121"/>
                                <w:sz w:val="23"/>
                                <w:szCs w:val="23"/>
                              </w:rPr>
                              <w:t>;</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What is the Solar System;</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What is the place of the Solar System in the Universe?</w:t>
                            </w:r>
                          </w:p>
                          <w:p w:rsidR="00A10940" w:rsidRPr="00A10940" w:rsidRDefault="00A10940" w:rsidP="00601B0F">
                            <w:pPr>
                              <w:rPr>
                                <w:rFonts w:ascii="Times New Roman" w:eastAsia="Times New Roman" w:hAnsi="Times New Roman" w:cs="Times New Roman"/>
                                <w:color w:val="000000"/>
                                <w:sz w:val="24"/>
                                <w:szCs w:val="24"/>
                                <w:lang w:eastAsia="en-GB"/>
                              </w:rPr>
                            </w:pPr>
                          </w:p>
                          <w:p w:rsidR="005F4A47" w:rsidRDefault="00601B0F" w:rsidP="005F4A47">
                            <w:proofErr w:type="spellStart"/>
                            <w:r>
                              <w:t>PPhysics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271CA" id="_x0000_t202" coordsize="21600,21600" o:spt="202" path="m,l,21600r21600,l21600,xe">
                <v:stroke joinstyle="miter"/>
                <v:path gradientshapeok="t" o:connecttype="rect"/>
              </v:shapetype>
              <v:shape id="_x0000_s1029" type="#_x0000_t202" style="position:absolute;left:0;text-align:left;margin-left:0;margin-top:0;width:532.45pt;height:26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">
                <v:textbox>
                  <w:txbxContent>
                    <w:p w:rsidR="00601B0F" w:rsidRPr="00164817" w:rsidRDefault="00601B0F" w:rsidP="00601B0F">
                      <w:pPr>
                        <w:pStyle w:val="xmsonospacing"/>
                        <w:shd w:val="clear" w:color="auto" w:fill="FFFFFF"/>
                        <w:spacing w:before="0" w:beforeAutospacing="0" w:after="0" w:afterAutospacing="0"/>
                        <w:rPr>
                          <w:b/>
                          <w:color w:val="212121"/>
                          <w:sz w:val="23"/>
                          <w:szCs w:val="23"/>
                          <w:u w:val="single"/>
                        </w:rPr>
                      </w:pPr>
                      <w:r w:rsidRPr="00164817">
                        <w:rPr>
                          <w:b/>
                          <w:color w:val="212121"/>
                          <w:sz w:val="23"/>
                          <w:szCs w:val="23"/>
                          <w:u w:val="single"/>
                        </w:rPr>
                        <w:t>Physics</w:t>
                      </w:r>
                    </w:p>
                    <w:p w:rsidR="00164817" w:rsidRPr="00164817" w:rsidRDefault="00164817" w:rsidP="00601B0F">
                      <w:pPr>
                        <w:pStyle w:val="xmsonospacing"/>
                        <w:shd w:val="clear" w:color="auto" w:fill="FFFFFF"/>
                        <w:spacing w:before="0" w:beforeAutospacing="0" w:after="0" w:afterAutospacing="0"/>
                        <w:rPr>
                          <w:b/>
                          <w:color w:val="212121"/>
                          <w:sz w:val="23"/>
                          <w:szCs w:val="23"/>
                          <w:u w:val="single"/>
                        </w:rPr>
                      </w:pP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Students will be enquiring into the Physics of the Universe. The tasks will deepen their knowledge of topics that were studied during the Autumn term. The aims of this project are to examine the different topics about Space and discuss the different theories about the Universe.</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 </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This will allow your child to explore topics such as day and night, the seasons, the Solar System, </w:t>
                      </w:r>
                      <w:r w:rsidRPr="00164817">
                        <w:rPr>
                          <w:color w:val="281F18"/>
                          <w:sz w:val="23"/>
                          <w:szCs w:val="23"/>
                        </w:rPr>
                        <w:t>Eclipses, comets and asteroids and discuss how scientific theories have changed over time as new discoveries are made.</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212121"/>
                          <w:sz w:val="23"/>
                          <w:szCs w:val="23"/>
                        </w:rPr>
                        <w:t> </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000000"/>
                          <w:sz w:val="23"/>
                          <w:szCs w:val="23"/>
                        </w:rPr>
                        <w:t>Students have been asked to look at researching and interpreting evidence.  This will help prepare for GCSE by allowing students to interpret and analyse different evidence (including books and online resources) to create a report on different concepts. It will also allow them to examine different theories and discuss how theories and concepts change as more evidence is gathered.</w:t>
                      </w:r>
                    </w:p>
                    <w:p w:rsidR="00601B0F" w:rsidRPr="00164817" w:rsidRDefault="00601B0F" w:rsidP="00601B0F">
                      <w:pPr>
                        <w:pStyle w:val="xmsonospacing"/>
                        <w:shd w:val="clear" w:color="auto" w:fill="FFFFFF"/>
                        <w:spacing w:before="0" w:beforeAutospacing="0" w:after="0" w:afterAutospacing="0"/>
                        <w:rPr>
                          <w:color w:val="212121"/>
                          <w:sz w:val="23"/>
                          <w:szCs w:val="23"/>
                        </w:rPr>
                      </w:pPr>
                      <w:r w:rsidRPr="00164817">
                        <w:rPr>
                          <w:color w:val="000000"/>
                          <w:sz w:val="23"/>
                          <w:szCs w:val="23"/>
                        </w:rPr>
                        <w:t> </w:t>
                      </w:r>
                    </w:p>
                    <w:p w:rsidR="00601B0F" w:rsidRPr="00164817" w:rsidRDefault="00601B0F" w:rsidP="00601B0F">
                      <w:pPr>
                        <w:pStyle w:val="xmsonospacing"/>
                        <w:shd w:val="clear" w:color="auto" w:fill="FFFFFF"/>
                        <w:spacing w:before="0" w:beforeAutospacing="0" w:after="0" w:afterAutospacing="0"/>
                        <w:ind w:left="720" w:hanging="720"/>
                        <w:rPr>
                          <w:color w:val="000000"/>
                          <w:sz w:val="23"/>
                          <w:szCs w:val="23"/>
                        </w:rPr>
                      </w:pPr>
                      <w:r w:rsidRPr="00164817">
                        <w:rPr>
                          <w:color w:val="000000"/>
                          <w:sz w:val="23"/>
                          <w:szCs w:val="23"/>
                        </w:rPr>
                        <w:t>The students have been advised to break down the project into the following small tasks</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000000"/>
                          <w:sz w:val="23"/>
                          <w:szCs w:val="23"/>
                        </w:rPr>
                        <w:t>What causes day, night and seasons;</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 xml:space="preserve">Eclipses, comets and </w:t>
                      </w:r>
                      <w:r w:rsidR="00141D96" w:rsidRPr="00164817">
                        <w:rPr>
                          <w:color w:val="212121"/>
                          <w:sz w:val="23"/>
                          <w:szCs w:val="23"/>
                        </w:rPr>
                        <w:t>asteroids</w:t>
                      </w:r>
                      <w:bookmarkStart w:id="1" w:name="_GoBack"/>
                      <w:bookmarkEnd w:id="1"/>
                      <w:r w:rsidRPr="00164817">
                        <w:rPr>
                          <w:color w:val="212121"/>
                          <w:sz w:val="23"/>
                          <w:szCs w:val="23"/>
                        </w:rPr>
                        <w:t>;</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What is the Solar System;</w:t>
                      </w:r>
                    </w:p>
                    <w:p w:rsidR="00601B0F" w:rsidRPr="00164817" w:rsidRDefault="00601B0F" w:rsidP="00601B0F">
                      <w:pPr>
                        <w:pStyle w:val="xmsonospacing"/>
                        <w:numPr>
                          <w:ilvl w:val="0"/>
                          <w:numId w:val="11"/>
                        </w:numPr>
                        <w:shd w:val="clear" w:color="auto" w:fill="FFFFFF"/>
                        <w:spacing w:before="0" w:beforeAutospacing="0" w:after="0" w:afterAutospacing="0"/>
                        <w:rPr>
                          <w:color w:val="212121"/>
                          <w:sz w:val="23"/>
                          <w:szCs w:val="23"/>
                        </w:rPr>
                      </w:pPr>
                      <w:r w:rsidRPr="00164817">
                        <w:rPr>
                          <w:color w:val="212121"/>
                          <w:sz w:val="23"/>
                          <w:szCs w:val="23"/>
                        </w:rPr>
                        <w:t>What is the place of the Solar System in the Universe?</w:t>
                      </w:r>
                    </w:p>
                    <w:p w:rsidR="00A10940" w:rsidRPr="00A10940" w:rsidRDefault="00A10940" w:rsidP="00601B0F">
                      <w:pPr>
                        <w:rPr>
                          <w:rFonts w:ascii="Times New Roman" w:eastAsia="Times New Roman" w:hAnsi="Times New Roman" w:cs="Times New Roman"/>
                          <w:color w:val="000000"/>
                          <w:sz w:val="24"/>
                          <w:szCs w:val="24"/>
                          <w:lang w:eastAsia="en-GB"/>
                        </w:rPr>
                      </w:pPr>
                    </w:p>
                    <w:p w:rsidR="005F4A47" w:rsidRDefault="00601B0F" w:rsidP="005F4A47">
                      <w:proofErr w:type="spellStart"/>
                      <w:r>
                        <w:t>PPhysics</w:t>
                      </w:r>
                      <w:proofErr w:type="spellEnd"/>
                    </w:p>
                  </w:txbxContent>
                </v:textbox>
                <w10:wrap type="square" anchorx="margin"/>
              </v:shape>
            </w:pict>
          </mc:Fallback>
        </mc:AlternateContent>
      </w:r>
      <w:r w:rsidR="00A10940" w:rsidRPr="005F4A47">
        <w:rPr>
          <w:rFonts w:ascii="Accord Light SF" w:hAnsi="Accord Light SF"/>
          <w:noProof/>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3589020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82.6pt;width:530.2pt;height:46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" strokeweight="3pt">
                <v:textbo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v:textbox>
                <w10:wrap type="square" anchorx="margin"/>
              </v:shape>
            </w:pict>
          </mc:Fallback>
        </mc:AlternateContent>
      </w:r>
    </w:p>
    <w:p w:rsidR="005F4A47" w:rsidRDefault="005F4A47">
      <w:pPr>
        <w:rPr>
          <w:rFonts w:ascii="Accord Light SF" w:hAnsi="Accord Light SF"/>
        </w:rPr>
      </w:pPr>
    </w:p>
    <w:p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ord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9F"/>
    <w:multiLevelType w:val="multilevel"/>
    <w:tmpl w:val="692C346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B47D5"/>
    <w:multiLevelType w:val="hybridMultilevel"/>
    <w:tmpl w:val="98269644"/>
    <w:lvl w:ilvl="0" w:tplc="148234E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2CB9"/>
    <w:multiLevelType w:val="hybridMultilevel"/>
    <w:tmpl w:val="FA449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C41BE"/>
    <w:multiLevelType w:val="multilevel"/>
    <w:tmpl w:val="CAF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50978"/>
    <w:multiLevelType w:val="hybridMultilevel"/>
    <w:tmpl w:val="DA547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807A4"/>
    <w:multiLevelType w:val="hybridMultilevel"/>
    <w:tmpl w:val="4740C2A4"/>
    <w:lvl w:ilvl="0" w:tplc="0809000F">
      <w:start w:val="1"/>
      <w:numFmt w:val="decimal"/>
      <w:lvlText w:val="%1."/>
      <w:lvlJc w:val="left"/>
      <w:pPr>
        <w:ind w:left="360" w:hanging="360"/>
      </w:pPr>
    </w:lvl>
    <w:lvl w:ilvl="1" w:tplc="BF9C5A9C">
      <w:numFmt w:val="bullet"/>
      <w:lvlText w:val=""/>
      <w:lvlJc w:val="left"/>
      <w:pPr>
        <w:ind w:left="1140" w:hanging="420"/>
      </w:pPr>
      <w:rPr>
        <w:rFonts w:ascii="Symbol" w:eastAsia="Times New Roman" w:hAnsi="Symbol" w:cs="Calibri" w:hint="default"/>
        <w:color w:val="1F497D"/>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3B6C2A"/>
    <w:multiLevelType w:val="hybridMultilevel"/>
    <w:tmpl w:val="52643FC0"/>
    <w:lvl w:ilvl="0" w:tplc="5FFCD2C4">
      <w:start w:val="1"/>
      <w:numFmt w:val="decimal"/>
      <w:lvlText w:val="%1)"/>
      <w:lvlJc w:val="left"/>
      <w:pPr>
        <w:ind w:left="720" w:hanging="360"/>
      </w:pPr>
      <w:rPr>
        <w:rFonts w:ascii="Calibri" w:hAnsi="Calibri" w:cs="Calibri" w:hint="default"/>
        <w:color w:val="281F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46E3C"/>
    <w:multiLevelType w:val="hybridMultilevel"/>
    <w:tmpl w:val="6A7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21A16"/>
    <w:multiLevelType w:val="hybridMultilevel"/>
    <w:tmpl w:val="D6261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6D12"/>
    <w:multiLevelType w:val="hybridMultilevel"/>
    <w:tmpl w:val="9DA8D7CA"/>
    <w:lvl w:ilvl="0" w:tplc="6BFC09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0"/>
  </w:num>
  <w:num w:numId="6">
    <w:abstractNumId w:val="2"/>
  </w:num>
  <w:num w:numId="7">
    <w:abstractNumId w:val="10"/>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141D96"/>
    <w:rsid w:val="00164817"/>
    <w:rsid w:val="001F742A"/>
    <w:rsid w:val="002C02ED"/>
    <w:rsid w:val="004E20A0"/>
    <w:rsid w:val="005D4488"/>
    <w:rsid w:val="005F4A47"/>
    <w:rsid w:val="00601B0F"/>
    <w:rsid w:val="006E7AD8"/>
    <w:rsid w:val="007B4CAC"/>
    <w:rsid w:val="008F0965"/>
    <w:rsid w:val="00A10940"/>
    <w:rsid w:val="00AD4128"/>
    <w:rsid w:val="00B014A8"/>
    <w:rsid w:val="00B31688"/>
    <w:rsid w:val="00EA48B8"/>
    <w:rsid w:val="00F5624E"/>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8F0965"/>
  </w:style>
  <w:style w:type="paragraph" w:customStyle="1" w:styleId="xxmsolistparagraph">
    <w:name w:val="x_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601B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562446440">
      <w:bodyDiv w:val="1"/>
      <w:marLeft w:val="0"/>
      <w:marRight w:val="0"/>
      <w:marTop w:val="0"/>
      <w:marBottom w:val="0"/>
      <w:divBdr>
        <w:top w:val="none" w:sz="0" w:space="0" w:color="auto"/>
        <w:left w:val="none" w:sz="0" w:space="0" w:color="auto"/>
        <w:bottom w:val="none" w:sz="0" w:space="0" w:color="auto"/>
        <w:right w:val="none" w:sz="0" w:space="0" w:color="auto"/>
      </w:divBdr>
    </w:div>
    <w:div w:id="688333092">
      <w:bodyDiv w:val="1"/>
      <w:marLeft w:val="0"/>
      <w:marRight w:val="0"/>
      <w:marTop w:val="0"/>
      <w:marBottom w:val="0"/>
      <w:divBdr>
        <w:top w:val="none" w:sz="0" w:space="0" w:color="auto"/>
        <w:left w:val="none" w:sz="0" w:space="0" w:color="auto"/>
        <w:bottom w:val="none" w:sz="0" w:space="0" w:color="auto"/>
        <w:right w:val="none" w:sz="0" w:space="0" w:color="auto"/>
      </w:divBdr>
    </w:div>
    <w:div w:id="955403444">
      <w:bodyDiv w:val="1"/>
      <w:marLeft w:val="0"/>
      <w:marRight w:val="0"/>
      <w:marTop w:val="0"/>
      <w:marBottom w:val="0"/>
      <w:divBdr>
        <w:top w:val="none" w:sz="0" w:space="0" w:color="auto"/>
        <w:left w:val="none" w:sz="0" w:space="0" w:color="auto"/>
        <w:bottom w:val="none" w:sz="0" w:space="0" w:color="auto"/>
        <w:right w:val="none" w:sz="0" w:space="0" w:color="auto"/>
      </w:divBdr>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
    <w:div w:id="1196846347">
      <w:bodyDiv w:val="1"/>
      <w:marLeft w:val="0"/>
      <w:marRight w:val="0"/>
      <w:marTop w:val="0"/>
      <w:marBottom w:val="0"/>
      <w:divBdr>
        <w:top w:val="none" w:sz="0" w:space="0" w:color="auto"/>
        <w:left w:val="none" w:sz="0" w:space="0" w:color="auto"/>
        <w:bottom w:val="none" w:sz="0" w:space="0" w:color="auto"/>
        <w:right w:val="none" w:sz="0" w:space="0" w:color="auto"/>
      </w:divBdr>
    </w:div>
    <w:div w:id="1327171135">
      <w:bodyDiv w:val="1"/>
      <w:marLeft w:val="0"/>
      <w:marRight w:val="0"/>
      <w:marTop w:val="0"/>
      <w:marBottom w:val="0"/>
      <w:divBdr>
        <w:top w:val="none" w:sz="0" w:space="0" w:color="auto"/>
        <w:left w:val="none" w:sz="0" w:space="0" w:color="auto"/>
        <w:bottom w:val="none" w:sz="0" w:space="0" w:color="auto"/>
        <w:right w:val="none" w:sz="0" w:space="0" w:color="auto"/>
      </w:divBdr>
    </w:div>
    <w:div w:id="1544050444">
      <w:bodyDiv w:val="1"/>
      <w:marLeft w:val="0"/>
      <w:marRight w:val="0"/>
      <w:marTop w:val="0"/>
      <w:marBottom w:val="0"/>
      <w:divBdr>
        <w:top w:val="none" w:sz="0" w:space="0" w:color="auto"/>
        <w:left w:val="none" w:sz="0" w:space="0" w:color="auto"/>
        <w:bottom w:val="none" w:sz="0" w:space="0" w:color="auto"/>
        <w:right w:val="none" w:sz="0" w:space="0" w:color="auto"/>
      </w:divBdr>
    </w:div>
    <w:div w:id="21317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BartlettS</cp:lastModifiedBy>
  <cp:revision>5</cp:revision>
  <dcterms:created xsi:type="dcterms:W3CDTF">2017-12-14T12:01:00Z</dcterms:created>
  <dcterms:modified xsi:type="dcterms:W3CDTF">2019-01-07T13:27:00Z</dcterms:modified>
</cp:coreProperties>
</file>