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BD55" w14:textId="77777777" w:rsidR="00C45C42" w:rsidRPr="00656CEA" w:rsidRDefault="00C45C42" w:rsidP="002362F1">
      <w:pPr>
        <w:rPr>
          <w:rFonts w:asciiTheme="majorHAnsi" w:hAnsiTheme="majorHAnsi"/>
          <w:b/>
          <w:sz w:val="24"/>
          <w:u w:val="single"/>
        </w:rPr>
      </w:pPr>
      <w:proofErr w:type="spellStart"/>
      <w:r w:rsidRPr="00656CEA">
        <w:rPr>
          <w:rFonts w:asciiTheme="majorHAnsi" w:hAnsiTheme="majorHAnsi"/>
          <w:b/>
          <w:sz w:val="24"/>
          <w:u w:val="single"/>
        </w:rPr>
        <w:t>Yr</w:t>
      </w:r>
      <w:proofErr w:type="spellEnd"/>
      <w:r w:rsidRPr="00656CEA">
        <w:rPr>
          <w:rFonts w:asciiTheme="majorHAnsi" w:hAnsiTheme="majorHAnsi"/>
          <w:b/>
          <w:sz w:val="24"/>
          <w:u w:val="single"/>
        </w:rPr>
        <w:t xml:space="preserve"> 11</w:t>
      </w:r>
      <w:r w:rsidR="00656CEA" w:rsidRPr="00656CEA">
        <w:rPr>
          <w:rFonts w:asciiTheme="majorHAnsi" w:hAnsiTheme="majorHAnsi"/>
          <w:b/>
          <w:sz w:val="24"/>
          <w:u w:val="single"/>
        </w:rPr>
        <w:t xml:space="preserve"> Revision</w:t>
      </w:r>
    </w:p>
    <w:p w14:paraId="18CF3ADA" w14:textId="77777777" w:rsidR="00C45C42" w:rsidRDefault="00C45C42" w:rsidP="002362F1">
      <w:pPr>
        <w:rPr>
          <w:rFonts w:asciiTheme="majorHAnsi" w:hAnsiTheme="majorHAnsi"/>
          <w:b/>
          <w:sz w:val="24"/>
        </w:rPr>
      </w:pPr>
      <w:r w:rsidRPr="00C45C42">
        <w:rPr>
          <w:rFonts w:asciiTheme="majorHAnsi" w:hAnsiTheme="majorHAnsi"/>
          <w:b/>
          <w:sz w:val="24"/>
        </w:rPr>
        <w:t>Romeo and Juliet Literature Questions</w:t>
      </w:r>
      <w:r>
        <w:rPr>
          <w:rFonts w:asciiTheme="majorHAnsi" w:hAnsiTheme="majorHAnsi"/>
          <w:b/>
          <w:sz w:val="24"/>
        </w:rPr>
        <w:t xml:space="preserve"> </w:t>
      </w:r>
    </w:p>
    <w:p w14:paraId="61116FEC" w14:textId="77777777" w:rsidR="00C45C42" w:rsidRDefault="00C45C42" w:rsidP="002362F1">
      <w:pPr>
        <w:rPr>
          <w:rFonts w:asciiTheme="majorHAnsi" w:hAnsiTheme="majorHAnsi"/>
          <w:b/>
          <w:sz w:val="24"/>
        </w:rPr>
      </w:pPr>
      <w:r>
        <w:rPr>
          <w:rFonts w:asciiTheme="majorHAnsi" w:hAnsiTheme="majorHAnsi"/>
          <w:b/>
          <w:sz w:val="24"/>
        </w:rPr>
        <w:t>Tasks:</w:t>
      </w:r>
      <w:r w:rsidR="00F73B3B">
        <w:rPr>
          <w:rFonts w:asciiTheme="majorHAnsi" w:hAnsiTheme="majorHAnsi"/>
          <w:b/>
          <w:sz w:val="24"/>
        </w:rPr>
        <w:t xml:space="preserve"> In pairs/independently</w:t>
      </w:r>
    </w:p>
    <w:p w14:paraId="74FF8972" w14:textId="77777777" w:rsidR="00C45C42" w:rsidRDefault="00C45C42" w:rsidP="002362F1">
      <w:pPr>
        <w:rPr>
          <w:rFonts w:asciiTheme="majorHAnsi" w:hAnsiTheme="majorHAnsi"/>
          <w:b/>
          <w:sz w:val="24"/>
        </w:rPr>
      </w:pPr>
      <w:r>
        <w:rPr>
          <w:rFonts w:asciiTheme="majorHAnsi" w:hAnsiTheme="majorHAnsi"/>
          <w:b/>
          <w:sz w:val="24"/>
        </w:rPr>
        <w:t>Look at all four exam questions and extracts</w:t>
      </w:r>
      <w:r w:rsidR="00F73B3B">
        <w:rPr>
          <w:rFonts w:asciiTheme="majorHAnsi" w:hAnsiTheme="majorHAnsi"/>
          <w:b/>
          <w:sz w:val="24"/>
        </w:rPr>
        <w:t xml:space="preserve"> below</w:t>
      </w:r>
      <w:r>
        <w:rPr>
          <w:rFonts w:asciiTheme="majorHAnsi" w:hAnsiTheme="majorHAnsi"/>
          <w:b/>
          <w:sz w:val="24"/>
        </w:rPr>
        <w:t>.</w:t>
      </w:r>
    </w:p>
    <w:p w14:paraId="0A48DD05" w14:textId="39D9C7C1" w:rsidR="00C45C42" w:rsidRPr="00C45C42" w:rsidRDefault="00C45C42" w:rsidP="002362F1">
      <w:pPr>
        <w:rPr>
          <w:rFonts w:asciiTheme="majorHAnsi" w:hAnsiTheme="majorHAnsi"/>
          <w:sz w:val="24"/>
        </w:rPr>
      </w:pPr>
      <w:r w:rsidRPr="00C45C42">
        <w:rPr>
          <w:rFonts w:asciiTheme="majorHAnsi" w:hAnsiTheme="majorHAnsi"/>
          <w:sz w:val="24"/>
        </w:rPr>
        <w:t>Firstly,</w:t>
      </w:r>
      <w:r w:rsidR="00FC1055">
        <w:rPr>
          <w:rFonts w:asciiTheme="majorHAnsi" w:hAnsiTheme="majorHAnsi"/>
          <w:sz w:val="24"/>
        </w:rPr>
        <w:t xml:space="preserve"> </w:t>
      </w:r>
      <w:bookmarkStart w:id="0" w:name="_GoBack"/>
      <w:bookmarkEnd w:id="0"/>
      <w:r w:rsidR="00F73B3B" w:rsidRPr="00F73B3B">
        <w:rPr>
          <w:rFonts w:asciiTheme="majorHAnsi" w:hAnsiTheme="majorHAnsi"/>
          <w:b/>
          <w:sz w:val="24"/>
        </w:rPr>
        <w:t>independently</w:t>
      </w:r>
      <w:r w:rsidRPr="00C45C42">
        <w:rPr>
          <w:rFonts w:asciiTheme="majorHAnsi" w:hAnsiTheme="majorHAnsi"/>
          <w:sz w:val="24"/>
        </w:rPr>
        <w:t xml:space="preserve"> rank</w:t>
      </w:r>
      <w:r>
        <w:rPr>
          <w:rFonts w:asciiTheme="majorHAnsi" w:hAnsiTheme="majorHAnsi"/>
          <w:sz w:val="24"/>
        </w:rPr>
        <w:t xml:space="preserve"> each question</w:t>
      </w:r>
      <w:r w:rsidRPr="00C45C42">
        <w:rPr>
          <w:rFonts w:asciiTheme="majorHAnsi" w:hAnsiTheme="majorHAnsi"/>
          <w:sz w:val="24"/>
        </w:rPr>
        <w:t xml:space="preserve"> in order of your confidence 1 = most confident/4 = least confident</w:t>
      </w:r>
      <w:r w:rsidR="00572222">
        <w:rPr>
          <w:rFonts w:asciiTheme="majorHAnsi" w:hAnsiTheme="majorHAnsi"/>
          <w:sz w:val="24"/>
        </w:rPr>
        <w:t xml:space="preserve"> (HINT- at home revise what you’re least confident about!)</w:t>
      </w:r>
    </w:p>
    <w:p w14:paraId="2853AD02" w14:textId="77777777" w:rsidR="00E06908" w:rsidRDefault="00C45C42" w:rsidP="002362F1">
      <w:pPr>
        <w:rPr>
          <w:rFonts w:asciiTheme="majorHAnsi" w:hAnsiTheme="majorHAnsi"/>
          <w:sz w:val="24"/>
        </w:rPr>
      </w:pPr>
      <w:r w:rsidRPr="00C45C42">
        <w:rPr>
          <w:rFonts w:asciiTheme="majorHAnsi" w:hAnsiTheme="majorHAnsi"/>
          <w:sz w:val="24"/>
        </w:rPr>
        <w:t>Secondly,</w:t>
      </w:r>
      <w:r w:rsidR="00E06908">
        <w:rPr>
          <w:rFonts w:asciiTheme="majorHAnsi" w:hAnsiTheme="majorHAnsi"/>
          <w:sz w:val="24"/>
        </w:rPr>
        <w:t xml:space="preserve"> read each question and highlight key words. Explain to </w:t>
      </w:r>
      <w:r w:rsidR="00F73B3B">
        <w:rPr>
          <w:rFonts w:asciiTheme="majorHAnsi" w:hAnsiTheme="majorHAnsi"/>
          <w:sz w:val="24"/>
        </w:rPr>
        <w:t>your</w:t>
      </w:r>
      <w:r w:rsidR="00E06908">
        <w:rPr>
          <w:rFonts w:asciiTheme="majorHAnsi" w:hAnsiTheme="majorHAnsi"/>
          <w:sz w:val="24"/>
        </w:rPr>
        <w:t xml:space="preserve"> peer what the question is asking you.</w:t>
      </w:r>
      <w:r w:rsidR="00F73B3B">
        <w:rPr>
          <w:rFonts w:asciiTheme="majorHAnsi" w:hAnsiTheme="majorHAnsi"/>
          <w:sz w:val="24"/>
        </w:rPr>
        <w:t xml:space="preserve"> Do they agree?</w:t>
      </w:r>
    </w:p>
    <w:p w14:paraId="2D20F54D" w14:textId="77777777" w:rsidR="00E06908" w:rsidRPr="00F73B3B" w:rsidRDefault="00F73B3B" w:rsidP="002362F1">
      <w:pPr>
        <w:rPr>
          <w:rFonts w:asciiTheme="majorHAnsi" w:hAnsiTheme="majorHAnsi"/>
          <w:b/>
          <w:sz w:val="24"/>
        </w:rPr>
      </w:pPr>
      <w:r>
        <w:rPr>
          <w:rFonts w:asciiTheme="majorHAnsi" w:hAnsiTheme="majorHAnsi"/>
          <w:b/>
          <w:sz w:val="24"/>
        </w:rPr>
        <w:t>In pairs or independently, f</w:t>
      </w:r>
      <w:r w:rsidR="00E06908" w:rsidRPr="00F73B3B">
        <w:rPr>
          <w:rFonts w:asciiTheme="majorHAnsi" w:hAnsiTheme="majorHAnsi"/>
          <w:b/>
          <w:sz w:val="24"/>
        </w:rPr>
        <w:t>or each question follow the same process (starting with your least confident extract</w:t>
      </w:r>
      <w:r w:rsidR="00572222" w:rsidRPr="00F73B3B">
        <w:rPr>
          <w:rFonts w:asciiTheme="majorHAnsi" w:hAnsiTheme="majorHAnsi"/>
          <w:b/>
          <w:sz w:val="24"/>
        </w:rPr>
        <w:t>)</w:t>
      </w:r>
      <w:r w:rsidR="00E06908" w:rsidRPr="00F73B3B">
        <w:rPr>
          <w:rFonts w:asciiTheme="majorHAnsi" w:hAnsiTheme="majorHAnsi"/>
          <w:b/>
          <w:sz w:val="24"/>
        </w:rPr>
        <w:t>:</w:t>
      </w:r>
    </w:p>
    <w:p w14:paraId="646F6110" w14:textId="77777777" w:rsidR="00E06908" w:rsidRPr="00E06908" w:rsidRDefault="00E06908" w:rsidP="00E06908">
      <w:pPr>
        <w:pStyle w:val="ListParagraph"/>
        <w:numPr>
          <w:ilvl w:val="0"/>
          <w:numId w:val="2"/>
        </w:numPr>
        <w:rPr>
          <w:rFonts w:asciiTheme="majorHAnsi" w:hAnsiTheme="majorHAnsi"/>
          <w:sz w:val="24"/>
        </w:rPr>
      </w:pPr>
      <w:r>
        <w:rPr>
          <w:rFonts w:asciiTheme="majorHAnsi" w:hAnsiTheme="majorHAnsi"/>
          <w:sz w:val="24"/>
        </w:rPr>
        <w:t>Link the</w:t>
      </w:r>
      <w:r w:rsidRPr="00E06908">
        <w:rPr>
          <w:rFonts w:asciiTheme="majorHAnsi" w:hAnsiTheme="majorHAnsi"/>
          <w:sz w:val="24"/>
        </w:rPr>
        <w:t xml:space="preserve"> extract to its context within the play-where it sits within the whole play and its importance</w:t>
      </w:r>
      <w:r>
        <w:rPr>
          <w:rFonts w:asciiTheme="majorHAnsi" w:hAnsiTheme="majorHAnsi"/>
          <w:sz w:val="24"/>
        </w:rPr>
        <w:t xml:space="preserve"> to the play/characters/plot</w:t>
      </w:r>
      <w:r w:rsidRPr="00E06908">
        <w:rPr>
          <w:rFonts w:asciiTheme="majorHAnsi" w:hAnsiTheme="majorHAnsi"/>
          <w:sz w:val="24"/>
        </w:rPr>
        <w:t>. It’s important you do this in the exam.</w:t>
      </w:r>
    </w:p>
    <w:p w14:paraId="1FEB97B4" w14:textId="77777777" w:rsidR="00E06908" w:rsidRPr="00E06908" w:rsidRDefault="00E06908" w:rsidP="00E06908">
      <w:pPr>
        <w:pStyle w:val="ListParagraph"/>
        <w:numPr>
          <w:ilvl w:val="0"/>
          <w:numId w:val="2"/>
        </w:numPr>
        <w:rPr>
          <w:rFonts w:asciiTheme="majorHAnsi" w:hAnsiTheme="majorHAnsi"/>
          <w:sz w:val="24"/>
        </w:rPr>
      </w:pPr>
      <w:r w:rsidRPr="00E06908">
        <w:rPr>
          <w:rFonts w:asciiTheme="majorHAnsi" w:hAnsiTheme="majorHAnsi"/>
          <w:sz w:val="24"/>
        </w:rPr>
        <w:t>Consider where the extract is taken from in the play-decide on where it sits in terms of structure, tension and significance within the play. Think about what actions have preceded and what happens afterwards. Consider how we, the audience, feel at this point about the characters/actions and events. (Are we sympathetic? angry? surprised?). Is there a difference between a contemporary audience’s reaction and a modern audience?</w:t>
      </w:r>
    </w:p>
    <w:p w14:paraId="2C2795A8" w14:textId="77777777" w:rsidR="00C45C42" w:rsidRDefault="00E06908" w:rsidP="002362F1">
      <w:pPr>
        <w:pStyle w:val="ListParagraph"/>
        <w:numPr>
          <w:ilvl w:val="0"/>
          <w:numId w:val="2"/>
        </w:numPr>
        <w:rPr>
          <w:rFonts w:asciiTheme="majorHAnsi" w:hAnsiTheme="majorHAnsi"/>
          <w:sz w:val="24"/>
        </w:rPr>
      </w:pPr>
      <w:r>
        <w:rPr>
          <w:rFonts w:asciiTheme="majorHAnsi" w:hAnsiTheme="majorHAnsi"/>
          <w:sz w:val="24"/>
        </w:rPr>
        <w:t>S</w:t>
      </w:r>
      <w:r w:rsidRPr="00E06908">
        <w:rPr>
          <w:rFonts w:asciiTheme="majorHAnsi" w:hAnsiTheme="majorHAnsi"/>
          <w:sz w:val="24"/>
        </w:rPr>
        <w:t>pend 5-10 minutes</w:t>
      </w:r>
      <w:r>
        <w:rPr>
          <w:rFonts w:asciiTheme="majorHAnsi" w:hAnsiTheme="majorHAnsi"/>
          <w:sz w:val="24"/>
        </w:rPr>
        <w:t>)</w:t>
      </w:r>
      <w:r w:rsidRPr="00E06908">
        <w:rPr>
          <w:rFonts w:asciiTheme="majorHAnsi" w:hAnsiTheme="majorHAnsi"/>
          <w:sz w:val="24"/>
        </w:rPr>
        <w:t xml:space="preserve"> and highlight/annotate for key details/language features/devices/methods/</w:t>
      </w:r>
      <w:r>
        <w:rPr>
          <w:rFonts w:asciiTheme="majorHAnsi" w:hAnsiTheme="majorHAnsi"/>
          <w:sz w:val="24"/>
        </w:rPr>
        <w:t>SSV</w:t>
      </w:r>
      <w:r w:rsidRPr="00E06908">
        <w:rPr>
          <w:rFonts w:asciiTheme="majorHAnsi" w:hAnsiTheme="majorHAnsi"/>
          <w:sz w:val="24"/>
        </w:rPr>
        <w:t xml:space="preserve"> and </w:t>
      </w:r>
      <w:r>
        <w:rPr>
          <w:rFonts w:asciiTheme="majorHAnsi" w:hAnsiTheme="majorHAnsi"/>
          <w:sz w:val="24"/>
        </w:rPr>
        <w:t>anything you think will help to answer this question.</w:t>
      </w:r>
    </w:p>
    <w:p w14:paraId="05A50987" w14:textId="77777777" w:rsidR="00C45C42" w:rsidRDefault="00E06908" w:rsidP="002362F1">
      <w:pPr>
        <w:pStyle w:val="ListParagraph"/>
        <w:numPr>
          <w:ilvl w:val="0"/>
          <w:numId w:val="2"/>
        </w:numPr>
        <w:rPr>
          <w:rFonts w:asciiTheme="majorHAnsi" w:hAnsiTheme="majorHAnsi"/>
          <w:sz w:val="24"/>
        </w:rPr>
      </w:pPr>
      <w:r>
        <w:rPr>
          <w:rFonts w:asciiTheme="majorHAnsi" w:hAnsiTheme="majorHAnsi"/>
          <w:sz w:val="24"/>
        </w:rPr>
        <w:t xml:space="preserve">Now consider the second part of the question, the play as a whole. </w:t>
      </w:r>
      <w:proofErr w:type="spellStart"/>
      <w:r>
        <w:rPr>
          <w:rFonts w:asciiTheme="majorHAnsi" w:hAnsiTheme="majorHAnsi"/>
          <w:sz w:val="24"/>
        </w:rPr>
        <w:t>Mindmap</w:t>
      </w:r>
      <w:proofErr w:type="spellEnd"/>
      <w:r>
        <w:rPr>
          <w:rFonts w:asciiTheme="majorHAnsi" w:hAnsiTheme="majorHAnsi"/>
          <w:sz w:val="24"/>
        </w:rPr>
        <w:t xml:space="preserve"> where else the focus of the question is presented. Can you link to specific events/plot/characters? Can you recall and retriev</w:t>
      </w:r>
      <w:r w:rsidR="00572222">
        <w:rPr>
          <w:rFonts w:asciiTheme="majorHAnsi" w:hAnsiTheme="majorHAnsi"/>
          <w:sz w:val="24"/>
        </w:rPr>
        <w:t>e any quotations/paraph</w:t>
      </w:r>
      <w:r>
        <w:rPr>
          <w:rFonts w:asciiTheme="majorHAnsi" w:hAnsiTheme="majorHAnsi"/>
          <w:sz w:val="24"/>
        </w:rPr>
        <w:t>rases/c</w:t>
      </w:r>
      <w:r w:rsidR="00572222">
        <w:rPr>
          <w:rFonts w:asciiTheme="majorHAnsi" w:hAnsiTheme="majorHAnsi"/>
          <w:sz w:val="24"/>
        </w:rPr>
        <w:t xml:space="preserve">lose references to support your </w:t>
      </w:r>
      <w:r>
        <w:rPr>
          <w:rFonts w:asciiTheme="majorHAnsi" w:hAnsiTheme="majorHAnsi"/>
          <w:sz w:val="24"/>
        </w:rPr>
        <w:t>ideas?</w:t>
      </w:r>
      <w:r w:rsidR="00572222">
        <w:rPr>
          <w:rFonts w:asciiTheme="majorHAnsi" w:hAnsiTheme="majorHAnsi"/>
          <w:sz w:val="24"/>
        </w:rPr>
        <w:t xml:space="preserve"> Even better, if you can directly link to the extract. </w:t>
      </w:r>
      <w:proofErr w:type="spellStart"/>
      <w:r w:rsidR="00572222">
        <w:rPr>
          <w:rFonts w:asciiTheme="majorHAnsi" w:hAnsiTheme="majorHAnsi"/>
          <w:sz w:val="24"/>
        </w:rPr>
        <w:t>E’g</w:t>
      </w:r>
      <w:proofErr w:type="spellEnd"/>
      <w:r w:rsidR="00572222">
        <w:rPr>
          <w:rFonts w:asciiTheme="majorHAnsi" w:hAnsiTheme="majorHAnsi"/>
          <w:sz w:val="24"/>
        </w:rPr>
        <w:t>. mirroring of language/repetition of language/echoing similar ideas.</w:t>
      </w:r>
    </w:p>
    <w:p w14:paraId="276B3C10" w14:textId="77777777" w:rsidR="00572222" w:rsidRDefault="00572222" w:rsidP="002362F1">
      <w:pPr>
        <w:pStyle w:val="ListParagraph"/>
        <w:numPr>
          <w:ilvl w:val="0"/>
          <w:numId w:val="2"/>
        </w:numPr>
        <w:rPr>
          <w:rFonts w:asciiTheme="majorHAnsi" w:hAnsiTheme="majorHAnsi"/>
          <w:sz w:val="24"/>
        </w:rPr>
      </w:pPr>
      <w:r>
        <w:rPr>
          <w:rFonts w:asciiTheme="majorHAnsi" w:hAnsiTheme="majorHAnsi"/>
          <w:sz w:val="24"/>
        </w:rPr>
        <w:t>Now create a simple plan to answer the question. You can start with the whole play and then move to the extract or vice versa.</w:t>
      </w:r>
    </w:p>
    <w:p w14:paraId="57EBF83E" w14:textId="77777777" w:rsidR="00572222" w:rsidRDefault="00F73B3B" w:rsidP="00572222">
      <w:pPr>
        <w:pStyle w:val="ListParagraph"/>
        <w:numPr>
          <w:ilvl w:val="0"/>
          <w:numId w:val="2"/>
        </w:numPr>
        <w:rPr>
          <w:rFonts w:asciiTheme="majorHAnsi" w:hAnsiTheme="majorHAnsi"/>
          <w:sz w:val="24"/>
        </w:rPr>
      </w:pPr>
      <w:r w:rsidRPr="00F73B3B">
        <w:rPr>
          <w:rFonts w:asciiTheme="majorHAnsi" w:hAnsiTheme="majorHAnsi"/>
          <w:b/>
          <w:sz w:val="24"/>
        </w:rPr>
        <w:t>Independently</w:t>
      </w:r>
      <w:r>
        <w:rPr>
          <w:rFonts w:asciiTheme="majorHAnsi" w:hAnsiTheme="majorHAnsi"/>
          <w:sz w:val="24"/>
        </w:rPr>
        <w:t xml:space="preserve">: </w:t>
      </w:r>
      <w:r w:rsidR="00572222">
        <w:rPr>
          <w:rFonts w:asciiTheme="majorHAnsi" w:hAnsiTheme="majorHAnsi"/>
          <w:sz w:val="24"/>
        </w:rPr>
        <w:t xml:space="preserve">Time yourself and practice answering the question. Be strict allow 30 minutes (as you’ve already planned) </w:t>
      </w:r>
    </w:p>
    <w:p w14:paraId="129F58D7" w14:textId="77777777" w:rsidR="00656CEA" w:rsidRPr="00572222" w:rsidRDefault="00656CEA" w:rsidP="00572222">
      <w:pPr>
        <w:pStyle w:val="ListParagraph"/>
        <w:numPr>
          <w:ilvl w:val="0"/>
          <w:numId w:val="2"/>
        </w:numPr>
        <w:rPr>
          <w:rFonts w:asciiTheme="majorHAnsi" w:hAnsiTheme="majorHAnsi"/>
          <w:sz w:val="24"/>
        </w:rPr>
      </w:pPr>
      <w:r>
        <w:rPr>
          <w:rFonts w:asciiTheme="majorHAnsi" w:hAnsiTheme="majorHAnsi"/>
          <w:sz w:val="24"/>
        </w:rPr>
        <w:t>Use the marking criteria (end) to award yourself a grade.</w:t>
      </w:r>
    </w:p>
    <w:p w14:paraId="061FDC51" w14:textId="77777777" w:rsidR="00C45C42" w:rsidRPr="00F73B3B" w:rsidRDefault="00572222" w:rsidP="002362F1">
      <w:pPr>
        <w:rPr>
          <w:rFonts w:asciiTheme="majorHAnsi" w:hAnsiTheme="majorHAnsi"/>
          <w:b/>
          <w:sz w:val="24"/>
        </w:rPr>
      </w:pPr>
      <w:r w:rsidRPr="00F73B3B">
        <w:rPr>
          <w:rFonts w:asciiTheme="majorHAnsi" w:hAnsiTheme="majorHAnsi"/>
          <w:b/>
          <w:sz w:val="24"/>
        </w:rPr>
        <w:t xml:space="preserve">Be </w:t>
      </w:r>
      <w:r w:rsidR="00F73B3B" w:rsidRPr="00F73B3B">
        <w:rPr>
          <w:rFonts w:asciiTheme="majorHAnsi" w:hAnsiTheme="majorHAnsi"/>
          <w:b/>
          <w:sz w:val="24"/>
        </w:rPr>
        <w:t>wise; revise</w:t>
      </w:r>
      <w:r w:rsidRPr="00F73B3B">
        <w:rPr>
          <w:rFonts w:asciiTheme="majorHAnsi" w:hAnsiTheme="majorHAnsi"/>
          <w:b/>
          <w:sz w:val="24"/>
        </w:rPr>
        <w:t>!</w:t>
      </w:r>
    </w:p>
    <w:p w14:paraId="0F53C959" w14:textId="77777777" w:rsidR="00C45C42" w:rsidRPr="00C45C42" w:rsidRDefault="00C45C42">
      <w:pPr>
        <w:rPr>
          <w:rFonts w:asciiTheme="majorHAnsi" w:hAnsiTheme="majorHAnsi"/>
          <w:sz w:val="24"/>
        </w:rPr>
      </w:pPr>
      <w:r w:rsidRPr="00C45C42">
        <w:rPr>
          <w:rFonts w:asciiTheme="majorHAnsi" w:hAnsiTheme="majorHAnsi"/>
          <w:sz w:val="24"/>
        </w:rPr>
        <w:br w:type="page"/>
      </w:r>
    </w:p>
    <w:p w14:paraId="1C601E78" w14:textId="77777777" w:rsidR="002362F1" w:rsidRPr="007A6700" w:rsidRDefault="002362F1" w:rsidP="002362F1">
      <w:pPr>
        <w:rPr>
          <w:rFonts w:asciiTheme="majorHAnsi" w:hAnsiTheme="majorHAnsi"/>
          <w:b/>
          <w:i/>
        </w:rPr>
      </w:pPr>
      <w:r w:rsidRPr="007A6700">
        <w:rPr>
          <w:rFonts w:asciiTheme="majorHAnsi" w:hAnsiTheme="majorHAnsi"/>
          <w:b/>
        </w:rPr>
        <w:lastRenderedPageBreak/>
        <w:t xml:space="preserve">William Shakespeare: </w:t>
      </w:r>
      <w:r w:rsidRPr="007A6700">
        <w:rPr>
          <w:rFonts w:asciiTheme="majorHAnsi" w:hAnsiTheme="majorHAnsi"/>
          <w:b/>
          <w:i/>
        </w:rPr>
        <w:t xml:space="preserve">Romeo and Juliet </w:t>
      </w:r>
    </w:p>
    <w:p w14:paraId="2E7DB1D8" w14:textId="77777777" w:rsidR="002362F1" w:rsidRPr="007A6700" w:rsidRDefault="002362F1" w:rsidP="002362F1">
      <w:pPr>
        <w:pStyle w:val="NoSpacing"/>
        <w:rPr>
          <w:rFonts w:asciiTheme="majorHAnsi" w:hAnsiTheme="majorHAnsi" w:cs="Arial"/>
        </w:rPr>
      </w:pPr>
      <w:r>
        <w:rPr>
          <w:rFonts w:asciiTheme="majorHAnsi" w:hAnsiTheme="majorHAnsi" w:cs="Arial"/>
        </w:rPr>
        <w:t xml:space="preserve">2. </w:t>
      </w:r>
      <w:r w:rsidRPr="007A6700">
        <w:rPr>
          <w:rFonts w:asciiTheme="majorHAnsi" w:hAnsiTheme="majorHAnsi" w:cs="Arial"/>
        </w:rPr>
        <w:t xml:space="preserve">Read the following extract from Act 5 Scene 1 of Romeo and Juliet and then answer the question that follows. </w:t>
      </w:r>
    </w:p>
    <w:p w14:paraId="271C738D"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At this point Romeo is buying poison from an apothecary.</w:t>
      </w:r>
    </w:p>
    <w:p w14:paraId="0989B806" w14:textId="77777777" w:rsidR="002362F1" w:rsidRPr="007A6700" w:rsidRDefault="002362F1" w:rsidP="002362F1">
      <w:pPr>
        <w:pStyle w:val="NoSpacing"/>
        <w:rPr>
          <w:rFonts w:asciiTheme="majorHAnsi" w:hAnsiTheme="majorHAnsi" w:cs="Arial"/>
        </w:rPr>
      </w:pPr>
    </w:p>
    <w:p w14:paraId="036582D1" w14:textId="77777777" w:rsidR="002362F1" w:rsidRPr="007A6700" w:rsidRDefault="002362F1" w:rsidP="002362F1">
      <w:pPr>
        <w:pStyle w:val="NoSpacing"/>
        <w:rPr>
          <w:rFonts w:asciiTheme="majorHAnsi" w:hAnsiTheme="majorHAnsi" w:cs="Arial"/>
        </w:rPr>
      </w:pPr>
    </w:p>
    <w:tbl>
      <w:tblPr>
        <w:tblStyle w:val="TableGrid"/>
        <w:tblW w:w="0" w:type="auto"/>
        <w:tblLook w:val="04A0" w:firstRow="1" w:lastRow="0" w:firstColumn="1" w:lastColumn="0" w:noHBand="0" w:noVBand="1"/>
      </w:tblPr>
      <w:tblGrid>
        <w:gridCol w:w="7338"/>
      </w:tblGrid>
      <w:tr w:rsidR="002362F1" w:rsidRPr="007A6700" w14:paraId="77F8679C" w14:textId="77777777" w:rsidTr="008A782C">
        <w:tc>
          <w:tcPr>
            <w:tcW w:w="7338" w:type="dxa"/>
            <w:tcBorders>
              <w:top w:val="single" w:sz="4" w:space="0" w:color="auto"/>
              <w:left w:val="single" w:sz="4" w:space="0" w:color="auto"/>
              <w:bottom w:val="single" w:sz="4" w:space="0" w:color="auto"/>
              <w:right w:val="single" w:sz="4" w:space="0" w:color="auto"/>
            </w:tcBorders>
          </w:tcPr>
          <w:p w14:paraId="68584E16" w14:textId="77777777" w:rsidR="002362F1" w:rsidRPr="007A6700" w:rsidRDefault="002362F1" w:rsidP="008A782C">
            <w:pPr>
              <w:rPr>
                <w:rFonts w:asciiTheme="majorHAnsi" w:eastAsia="Times New Roman" w:hAnsiTheme="majorHAnsi" w:cs="Arial"/>
                <w:lang w:eastAsia="en-GB"/>
              </w:rPr>
            </w:pPr>
            <w:bookmarkStart w:id="1" w:name="speech10"/>
            <w:r w:rsidRPr="007A6700">
              <w:rPr>
                <w:rFonts w:asciiTheme="majorHAnsi" w:eastAsia="Times New Roman" w:hAnsiTheme="majorHAnsi" w:cs="Arial"/>
                <w:b/>
                <w:bCs/>
                <w:color w:val="000000"/>
                <w:lang w:eastAsia="en-GB"/>
              </w:rPr>
              <w:t>A</w:t>
            </w:r>
            <w:bookmarkEnd w:id="1"/>
            <w:r w:rsidRPr="007A6700">
              <w:rPr>
                <w:rFonts w:asciiTheme="majorHAnsi" w:eastAsia="Times New Roman" w:hAnsiTheme="majorHAnsi" w:cs="Arial"/>
                <w:b/>
                <w:bCs/>
                <w:color w:val="000000"/>
                <w:lang w:eastAsia="en-GB"/>
              </w:rPr>
              <w:t>POTHECARY</w:t>
            </w:r>
          </w:p>
          <w:p w14:paraId="1EB88ABF" w14:textId="77777777" w:rsidR="002362F1" w:rsidRPr="007A6700" w:rsidRDefault="002362F1" w:rsidP="008A782C">
            <w:pPr>
              <w:rPr>
                <w:rFonts w:asciiTheme="majorHAnsi" w:eastAsia="Times New Roman" w:hAnsiTheme="majorHAnsi" w:cs="Arial"/>
                <w:color w:val="000000"/>
                <w:lang w:eastAsia="en-GB"/>
              </w:rPr>
            </w:pPr>
            <w:bookmarkStart w:id="2" w:name="5.1.70"/>
            <w:r w:rsidRPr="007A6700">
              <w:rPr>
                <w:rFonts w:asciiTheme="majorHAnsi" w:eastAsia="Times New Roman" w:hAnsiTheme="majorHAnsi" w:cs="Arial"/>
                <w:color w:val="000000"/>
                <w:lang w:eastAsia="en-GB"/>
              </w:rPr>
              <w:t>Such mortal drugs I have; but Mantua's law</w:t>
            </w:r>
            <w:bookmarkEnd w:id="2"/>
            <w:r w:rsidRPr="007A6700">
              <w:rPr>
                <w:rFonts w:asciiTheme="majorHAnsi" w:eastAsia="Times New Roman" w:hAnsiTheme="majorHAnsi" w:cs="Arial"/>
                <w:color w:val="000000"/>
                <w:lang w:eastAsia="en-GB"/>
              </w:rPr>
              <w:br/>
            </w:r>
            <w:bookmarkStart w:id="3" w:name="5.1.71"/>
            <w:r w:rsidRPr="007A6700">
              <w:rPr>
                <w:rFonts w:asciiTheme="majorHAnsi" w:eastAsia="Times New Roman" w:hAnsiTheme="majorHAnsi" w:cs="Arial"/>
                <w:color w:val="000000"/>
                <w:lang w:eastAsia="en-GB"/>
              </w:rPr>
              <w:t>Is death to any he that utters them.</w:t>
            </w:r>
            <w:bookmarkEnd w:id="3"/>
          </w:p>
          <w:p w14:paraId="28AF7251" w14:textId="77777777" w:rsidR="002362F1" w:rsidRPr="007A6700" w:rsidRDefault="002362F1" w:rsidP="008A782C">
            <w:pPr>
              <w:rPr>
                <w:rFonts w:asciiTheme="majorHAnsi" w:eastAsia="Times New Roman" w:hAnsiTheme="majorHAnsi" w:cs="Arial"/>
                <w:lang w:eastAsia="en-GB"/>
              </w:rPr>
            </w:pPr>
            <w:bookmarkStart w:id="4" w:name="speech11"/>
            <w:r w:rsidRPr="007A6700">
              <w:rPr>
                <w:rFonts w:asciiTheme="majorHAnsi" w:eastAsia="Times New Roman" w:hAnsiTheme="majorHAnsi" w:cs="Arial"/>
                <w:b/>
                <w:bCs/>
                <w:color w:val="000000"/>
                <w:lang w:eastAsia="en-GB"/>
              </w:rPr>
              <w:t>ROMEO</w:t>
            </w:r>
            <w:bookmarkEnd w:id="4"/>
          </w:p>
          <w:p w14:paraId="6DC1585A" w14:textId="77777777" w:rsidR="002362F1" w:rsidRPr="007A6700" w:rsidRDefault="002362F1" w:rsidP="008A782C">
            <w:pPr>
              <w:rPr>
                <w:rFonts w:asciiTheme="majorHAnsi" w:eastAsia="Times New Roman" w:hAnsiTheme="majorHAnsi" w:cs="Arial"/>
                <w:color w:val="000000"/>
                <w:lang w:eastAsia="en-GB"/>
              </w:rPr>
            </w:pPr>
            <w:bookmarkStart w:id="5" w:name="5.1.72"/>
            <w:r w:rsidRPr="007A6700">
              <w:rPr>
                <w:rFonts w:asciiTheme="majorHAnsi" w:eastAsia="Times New Roman" w:hAnsiTheme="majorHAnsi" w:cs="Arial"/>
                <w:color w:val="000000"/>
                <w:lang w:eastAsia="en-GB"/>
              </w:rPr>
              <w:t>Art thou so bare and full of wretchedness,</w:t>
            </w:r>
            <w:bookmarkEnd w:id="5"/>
            <w:r w:rsidRPr="007A6700">
              <w:rPr>
                <w:rFonts w:asciiTheme="majorHAnsi" w:eastAsia="Times New Roman" w:hAnsiTheme="majorHAnsi" w:cs="Arial"/>
                <w:color w:val="000000"/>
                <w:lang w:eastAsia="en-GB"/>
              </w:rPr>
              <w:br/>
            </w:r>
            <w:bookmarkStart w:id="6" w:name="5.1.73"/>
            <w:r w:rsidRPr="007A6700">
              <w:rPr>
                <w:rFonts w:asciiTheme="majorHAnsi" w:eastAsia="Times New Roman" w:hAnsiTheme="majorHAnsi" w:cs="Arial"/>
                <w:color w:val="000000"/>
                <w:lang w:eastAsia="en-GB"/>
              </w:rPr>
              <w:t xml:space="preserve">And </w:t>
            </w:r>
            <w:proofErr w:type="spellStart"/>
            <w:r w:rsidRPr="007A6700">
              <w:rPr>
                <w:rFonts w:asciiTheme="majorHAnsi" w:eastAsia="Times New Roman" w:hAnsiTheme="majorHAnsi" w:cs="Arial"/>
                <w:color w:val="000000"/>
                <w:lang w:eastAsia="en-GB"/>
              </w:rPr>
              <w:t>fear'st</w:t>
            </w:r>
            <w:proofErr w:type="spellEnd"/>
            <w:r w:rsidRPr="007A6700">
              <w:rPr>
                <w:rFonts w:asciiTheme="majorHAnsi" w:eastAsia="Times New Roman" w:hAnsiTheme="majorHAnsi" w:cs="Arial"/>
                <w:color w:val="000000"/>
                <w:lang w:eastAsia="en-GB"/>
              </w:rPr>
              <w:t xml:space="preserve"> to die? famine is in thy cheeks,</w:t>
            </w:r>
            <w:bookmarkEnd w:id="6"/>
            <w:r w:rsidRPr="007A6700">
              <w:rPr>
                <w:rFonts w:asciiTheme="majorHAnsi" w:eastAsia="Times New Roman" w:hAnsiTheme="majorHAnsi" w:cs="Arial"/>
                <w:color w:val="000000"/>
                <w:lang w:eastAsia="en-GB"/>
              </w:rPr>
              <w:br/>
            </w:r>
            <w:bookmarkStart w:id="7" w:name="5.1.74"/>
            <w:r w:rsidRPr="007A6700">
              <w:rPr>
                <w:rFonts w:asciiTheme="majorHAnsi" w:eastAsia="Times New Roman" w:hAnsiTheme="majorHAnsi" w:cs="Arial"/>
                <w:color w:val="000000"/>
                <w:lang w:eastAsia="en-GB"/>
              </w:rPr>
              <w:t xml:space="preserve">Need and oppression </w:t>
            </w:r>
            <w:proofErr w:type="spellStart"/>
            <w:r w:rsidRPr="007A6700">
              <w:rPr>
                <w:rFonts w:asciiTheme="majorHAnsi" w:eastAsia="Times New Roman" w:hAnsiTheme="majorHAnsi" w:cs="Arial"/>
                <w:color w:val="000000"/>
                <w:lang w:eastAsia="en-GB"/>
              </w:rPr>
              <w:t>starveth</w:t>
            </w:r>
            <w:proofErr w:type="spellEnd"/>
            <w:r w:rsidRPr="007A6700">
              <w:rPr>
                <w:rFonts w:asciiTheme="majorHAnsi" w:eastAsia="Times New Roman" w:hAnsiTheme="majorHAnsi" w:cs="Arial"/>
                <w:color w:val="000000"/>
                <w:lang w:eastAsia="en-GB"/>
              </w:rPr>
              <w:t xml:space="preserve"> in thine eyes,</w:t>
            </w:r>
            <w:bookmarkEnd w:id="7"/>
            <w:r w:rsidRPr="007A6700">
              <w:rPr>
                <w:rFonts w:asciiTheme="majorHAnsi" w:eastAsia="Times New Roman" w:hAnsiTheme="majorHAnsi" w:cs="Arial"/>
                <w:color w:val="000000"/>
                <w:lang w:eastAsia="en-GB"/>
              </w:rPr>
              <w:br/>
            </w:r>
            <w:bookmarkStart w:id="8" w:name="5.1.75"/>
            <w:r w:rsidRPr="007A6700">
              <w:rPr>
                <w:rFonts w:asciiTheme="majorHAnsi" w:eastAsia="Times New Roman" w:hAnsiTheme="majorHAnsi" w:cs="Arial"/>
                <w:color w:val="000000"/>
                <w:lang w:eastAsia="en-GB"/>
              </w:rPr>
              <w:t>Contempt and beggary hangs upon thy back;</w:t>
            </w:r>
            <w:bookmarkEnd w:id="8"/>
            <w:r w:rsidRPr="007A6700">
              <w:rPr>
                <w:rFonts w:asciiTheme="majorHAnsi" w:eastAsia="Times New Roman" w:hAnsiTheme="majorHAnsi" w:cs="Arial"/>
                <w:color w:val="000000"/>
                <w:lang w:eastAsia="en-GB"/>
              </w:rPr>
              <w:br/>
            </w:r>
            <w:bookmarkStart w:id="9" w:name="5.1.76"/>
            <w:r w:rsidRPr="007A6700">
              <w:rPr>
                <w:rFonts w:asciiTheme="majorHAnsi" w:eastAsia="Times New Roman" w:hAnsiTheme="majorHAnsi" w:cs="Arial"/>
                <w:color w:val="000000"/>
                <w:lang w:eastAsia="en-GB"/>
              </w:rPr>
              <w:t>The world is not thy friend nor the world's law;</w:t>
            </w:r>
            <w:bookmarkEnd w:id="9"/>
            <w:r w:rsidRPr="007A6700">
              <w:rPr>
                <w:rFonts w:asciiTheme="majorHAnsi" w:eastAsia="Times New Roman" w:hAnsiTheme="majorHAnsi" w:cs="Arial"/>
                <w:color w:val="000000"/>
                <w:lang w:eastAsia="en-GB"/>
              </w:rPr>
              <w:br/>
            </w:r>
            <w:bookmarkStart w:id="10" w:name="5.1.77"/>
            <w:r w:rsidRPr="007A6700">
              <w:rPr>
                <w:rFonts w:asciiTheme="majorHAnsi" w:eastAsia="Times New Roman" w:hAnsiTheme="majorHAnsi" w:cs="Arial"/>
                <w:color w:val="000000"/>
                <w:lang w:eastAsia="en-GB"/>
              </w:rPr>
              <w:t xml:space="preserve">The world affords no law to make </w:t>
            </w:r>
            <w:proofErr w:type="spellStart"/>
            <w:r w:rsidRPr="007A6700">
              <w:rPr>
                <w:rFonts w:asciiTheme="majorHAnsi" w:eastAsia="Times New Roman" w:hAnsiTheme="majorHAnsi" w:cs="Arial"/>
                <w:color w:val="000000"/>
                <w:lang w:eastAsia="en-GB"/>
              </w:rPr>
              <w:t>thee</w:t>
            </w:r>
            <w:proofErr w:type="spellEnd"/>
            <w:r w:rsidRPr="007A6700">
              <w:rPr>
                <w:rFonts w:asciiTheme="majorHAnsi" w:eastAsia="Times New Roman" w:hAnsiTheme="majorHAnsi" w:cs="Arial"/>
                <w:color w:val="000000"/>
                <w:lang w:eastAsia="en-GB"/>
              </w:rPr>
              <w:t xml:space="preserve"> rich;</w:t>
            </w:r>
            <w:bookmarkEnd w:id="10"/>
            <w:r w:rsidRPr="007A6700">
              <w:rPr>
                <w:rFonts w:asciiTheme="majorHAnsi" w:eastAsia="Times New Roman" w:hAnsiTheme="majorHAnsi" w:cs="Arial"/>
                <w:color w:val="000000"/>
                <w:lang w:eastAsia="en-GB"/>
              </w:rPr>
              <w:br/>
            </w:r>
            <w:bookmarkStart w:id="11" w:name="5.1.78"/>
            <w:r w:rsidRPr="007A6700">
              <w:rPr>
                <w:rFonts w:asciiTheme="majorHAnsi" w:eastAsia="Times New Roman" w:hAnsiTheme="majorHAnsi" w:cs="Arial"/>
                <w:color w:val="000000"/>
                <w:lang w:eastAsia="en-GB"/>
              </w:rPr>
              <w:t>Then be not poor, but break it, and take this.</w:t>
            </w:r>
            <w:bookmarkEnd w:id="11"/>
          </w:p>
          <w:p w14:paraId="2D67671D" w14:textId="77777777" w:rsidR="002362F1" w:rsidRPr="007A6700" w:rsidRDefault="002362F1" w:rsidP="008A782C">
            <w:pPr>
              <w:rPr>
                <w:rFonts w:asciiTheme="majorHAnsi" w:eastAsia="Times New Roman" w:hAnsiTheme="majorHAnsi" w:cs="Arial"/>
                <w:lang w:eastAsia="en-GB"/>
              </w:rPr>
            </w:pPr>
            <w:bookmarkStart w:id="12" w:name="speech12"/>
            <w:r w:rsidRPr="007A6700">
              <w:rPr>
                <w:rFonts w:asciiTheme="majorHAnsi" w:eastAsia="Times New Roman" w:hAnsiTheme="majorHAnsi" w:cs="Arial"/>
                <w:b/>
                <w:bCs/>
                <w:color w:val="000000"/>
                <w:lang w:eastAsia="en-GB"/>
              </w:rPr>
              <w:t>A</w:t>
            </w:r>
            <w:bookmarkEnd w:id="12"/>
            <w:r w:rsidRPr="007A6700">
              <w:rPr>
                <w:rFonts w:asciiTheme="majorHAnsi" w:eastAsia="Times New Roman" w:hAnsiTheme="majorHAnsi" w:cs="Arial"/>
                <w:b/>
                <w:bCs/>
                <w:color w:val="000000"/>
                <w:lang w:eastAsia="en-GB"/>
              </w:rPr>
              <w:t>POTHECARY</w:t>
            </w:r>
          </w:p>
          <w:p w14:paraId="72EB8518" w14:textId="77777777" w:rsidR="002362F1" w:rsidRPr="007A6700" w:rsidRDefault="002362F1" w:rsidP="008A782C">
            <w:pPr>
              <w:rPr>
                <w:rFonts w:asciiTheme="majorHAnsi" w:eastAsia="Times New Roman" w:hAnsiTheme="majorHAnsi" w:cs="Arial"/>
                <w:color w:val="000000"/>
                <w:lang w:eastAsia="en-GB"/>
              </w:rPr>
            </w:pPr>
            <w:bookmarkStart w:id="13" w:name="5.1.79"/>
            <w:r w:rsidRPr="007A6700">
              <w:rPr>
                <w:rFonts w:asciiTheme="majorHAnsi" w:eastAsia="Times New Roman" w:hAnsiTheme="majorHAnsi" w:cs="Arial"/>
                <w:color w:val="000000"/>
                <w:lang w:eastAsia="en-GB"/>
              </w:rPr>
              <w:t>My poverty, but not my will, consents.</w:t>
            </w:r>
            <w:bookmarkEnd w:id="13"/>
          </w:p>
          <w:p w14:paraId="505DE773" w14:textId="77777777" w:rsidR="002362F1" w:rsidRPr="007A6700" w:rsidRDefault="002362F1" w:rsidP="008A782C">
            <w:pPr>
              <w:rPr>
                <w:rFonts w:asciiTheme="majorHAnsi" w:eastAsia="Times New Roman" w:hAnsiTheme="majorHAnsi" w:cs="Arial"/>
                <w:lang w:eastAsia="en-GB"/>
              </w:rPr>
            </w:pPr>
            <w:bookmarkStart w:id="14" w:name="speech13"/>
            <w:r w:rsidRPr="007A6700">
              <w:rPr>
                <w:rFonts w:asciiTheme="majorHAnsi" w:eastAsia="Times New Roman" w:hAnsiTheme="majorHAnsi" w:cs="Arial"/>
                <w:b/>
                <w:bCs/>
                <w:color w:val="000000"/>
                <w:lang w:eastAsia="en-GB"/>
              </w:rPr>
              <w:t>ROMEO</w:t>
            </w:r>
            <w:bookmarkEnd w:id="14"/>
          </w:p>
          <w:p w14:paraId="3D84F8D3" w14:textId="77777777" w:rsidR="002362F1" w:rsidRPr="007A6700" w:rsidRDefault="002362F1" w:rsidP="008A782C">
            <w:pPr>
              <w:rPr>
                <w:rFonts w:asciiTheme="majorHAnsi" w:eastAsia="Times New Roman" w:hAnsiTheme="majorHAnsi" w:cs="Arial"/>
                <w:color w:val="000000"/>
                <w:lang w:eastAsia="en-GB"/>
              </w:rPr>
            </w:pPr>
            <w:bookmarkStart w:id="15" w:name="5.1.80"/>
            <w:r w:rsidRPr="007A6700">
              <w:rPr>
                <w:rFonts w:asciiTheme="majorHAnsi" w:eastAsia="Times New Roman" w:hAnsiTheme="majorHAnsi" w:cs="Arial"/>
                <w:color w:val="000000"/>
                <w:lang w:eastAsia="en-GB"/>
              </w:rPr>
              <w:t>I pay thy poverty, and not thy will.</w:t>
            </w:r>
            <w:bookmarkEnd w:id="15"/>
          </w:p>
          <w:p w14:paraId="314A8C85" w14:textId="77777777" w:rsidR="002362F1" w:rsidRPr="007A6700" w:rsidRDefault="002362F1" w:rsidP="008A782C">
            <w:pPr>
              <w:rPr>
                <w:rFonts w:asciiTheme="majorHAnsi" w:eastAsia="Times New Roman" w:hAnsiTheme="majorHAnsi" w:cs="Arial"/>
                <w:lang w:eastAsia="en-GB"/>
              </w:rPr>
            </w:pPr>
            <w:bookmarkStart w:id="16" w:name="speech14"/>
            <w:r w:rsidRPr="007A6700">
              <w:rPr>
                <w:rFonts w:asciiTheme="majorHAnsi" w:eastAsia="Times New Roman" w:hAnsiTheme="majorHAnsi" w:cs="Arial"/>
                <w:b/>
                <w:bCs/>
                <w:color w:val="000000"/>
                <w:lang w:eastAsia="en-GB"/>
              </w:rPr>
              <w:t>A</w:t>
            </w:r>
            <w:bookmarkEnd w:id="16"/>
            <w:r w:rsidRPr="007A6700">
              <w:rPr>
                <w:rFonts w:asciiTheme="majorHAnsi" w:eastAsia="Times New Roman" w:hAnsiTheme="majorHAnsi" w:cs="Arial"/>
                <w:b/>
                <w:bCs/>
                <w:color w:val="000000"/>
                <w:lang w:eastAsia="en-GB"/>
              </w:rPr>
              <w:t>POTHECARY</w:t>
            </w:r>
          </w:p>
          <w:p w14:paraId="13FDAA4D" w14:textId="77777777" w:rsidR="002362F1" w:rsidRPr="007A6700" w:rsidRDefault="002362F1" w:rsidP="008A782C">
            <w:pPr>
              <w:rPr>
                <w:rFonts w:asciiTheme="majorHAnsi" w:eastAsia="Times New Roman" w:hAnsiTheme="majorHAnsi" w:cs="Arial"/>
                <w:color w:val="000000"/>
                <w:lang w:eastAsia="en-GB"/>
              </w:rPr>
            </w:pPr>
            <w:bookmarkStart w:id="17" w:name="5.1.81"/>
            <w:r w:rsidRPr="007A6700">
              <w:rPr>
                <w:rFonts w:asciiTheme="majorHAnsi" w:eastAsia="Times New Roman" w:hAnsiTheme="majorHAnsi" w:cs="Arial"/>
                <w:color w:val="000000"/>
                <w:lang w:eastAsia="en-GB"/>
              </w:rPr>
              <w:t>Put this in any liquid thing you will,</w:t>
            </w:r>
            <w:bookmarkEnd w:id="17"/>
            <w:r w:rsidRPr="007A6700">
              <w:rPr>
                <w:rFonts w:asciiTheme="majorHAnsi" w:eastAsia="Times New Roman" w:hAnsiTheme="majorHAnsi" w:cs="Arial"/>
                <w:color w:val="000000"/>
                <w:lang w:eastAsia="en-GB"/>
              </w:rPr>
              <w:br/>
            </w:r>
            <w:bookmarkStart w:id="18" w:name="5.1.82"/>
            <w:r w:rsidRPr="007A6700">
              <w:rPr>
                <w:rFonts w:asciiTheme="majorHAnsi" w:eastAsia="Times New Roman" w:hAnsiTheme="majorHAnsi" w:cs="Arial"/>
                <w:color w:val="000000"/>
                <w:lang w:eastAsia="en-GB"/>
              </w:rPr>
              <w:t>And drink it off; and, if you had the strength</w:t>
            </w:r>
            <w:bookmarkEnd w:id="18"/>
            <w:r w:rsidRPr="007A6700">
              <w:rPr>
                <w:rFonts w:asciiTheme="majorHAnsi" w:eastAsia="Times New Roman" w:hAnsiTheme="majorHAnsi" w:cs="Arial"/>
                <w:color w:val="000000"/>
                <w:lang w:eastAsia="en-GB"/>
              </w:rPr>
              <w:br/>
            </w:r>
            <w:bookmarkStart w:id="19" w:name="5.1.83"/>
            <w:r w:rsidRPr="007A6700">
              <w:rPr>
                <w:rFonts w:asciiTheme="majorHAnsi" w:eastAsia="Times New Roman" w:hAnsiTheme="majorHAnsi" w:cs="Arial"/>
                <w:color w:val="000000"/>
                <w:lang w:eastAsia="en-GB"/>
              </w:rPr>
              <w:t>Of twenty men, it would dispatch you straight.</w:t>
            </w:r>
            <w:bookmarkEnd w:id="19"/>
          </w:p>
          <w:p w14:paraId="057B199A" w14:textId="77777777" w:rsidR="002362F1" w:rsidRPr="007A6700" w:rsidRDefault="002362F1" w:rsidP="008A782C">
            <w:pPr>
              <w:rPr>
                <w:rFonts w:asciiTheme="majorHAnsi" w:eastAsia="Times New Roman" w:hAnsiTheme="majorHAnsi" w:cs="Arial"/>
                <w:lang w:eastAsia="en-GB"/>
              </w:rPr>
            </w:pPr>
            <w:bookmarkStart w:id="20" w:name="speech15"/>
            <w:r w:rsidRPr="007A6700">
              <w:rPr>
                <w:rFonts w:asciiTheme="majorHAnsi" w:eastAsia="Times New Roman" w:hAnsiTheme="majorHAnsi" w:cs="Arial"/>
                <w:b/>
                <w:bCs/>
                <w:color w:val="000000"/>
                <w:lang w:eastAsia="en-GB"/>
              </w:rPr>
              <w:t>ROMEO</w:t>
            </w:r>
            <w:bookmarkEnd w:id="20"/>
          </w:p>
          <w:p w14:paraId="5E91E350" w14:textId="77777777" w:rsidR="002362F1" w:rsidRPr="007A6700" w:rsidRDefault="002362F1" w:rsidP="008A782C">
            <w:pPr>
              <w:rPr>
                <w:rFonts w:asciiTheme="majorHAnsi" w:eastAsia="Times New Roman" w:hAnsiTheme="majorHAnsi" w:cs="Arial"/>
                <w:color w:val="000000"/>
                <w:lang w:eastAsia="en-GB"/>
              </w:rPr>
            </w:pPr>
            <w:bookmarkStart w:id="21" w:name="5.1.84"/>
            <w:r w:rsidRPr="007A6700">
              <w:rPr>
                <w:rFonts w:asciiTheme="majorHAnsi" w:eastAsia="Times New Roman" w:hAnsiTheme="majorHAnsi" w:cs="Arial"/>
                <w:color w:val="000000"/>
                <w:lang w:eastAsia="en-GB"/>
              </w:rPr>
              <w:t>There is thy gold, worse poison to men's souls,</w:t>
            </w:r>
            <w:bookmarkEnd w:id="21"/>
            <w:r w:rsidRPr="007A6700">
              <w:rPr>
                <w:rFonts w:asciiTheme="majorHAnsi" w:eastAsia="Times New Roman" w:hAnsiTheme="majorHAnsi" w:cs="Arial"/>
                <w:color w:val="000000"/>
                <w:lang w:eastAsia="en-GB"/>
              </w:rPr>
              <w:br/>
            </w:r>
            <w:bookmarkStart w:id="22" w:name="5.1.85"/>
            <w:r w:rsidRPr="007A6700">
              <w:rPr>
                <w:rFonts w:asciiTheme="majorHAnsi" w:eastAsia="Times New Roman" w:hAnsiTheme="majorHAnsi" w:cs="Arial"/>
                <w:color w:val="000000"/>
                <w:lang w:eastAsia="en-GB"/>
              </w:rPr>
              <w:t>Doing more murders in this loathsome world,</w:t>
            </w:r>
            <w:bookmarkEnd w:id="22"/>
            <w:r w:rsidRPr="007A6700">
              <w:rPr>
                <w:rFonts w:asciiTheme="majorHAnsi" w:eastAsia="Times New Roman" w:hAnsiTheme="majorHAnsi" w:cs="Arial"/>
                <w:color w:val="000000"/>
                <w:lang w:eastAsia="en-GB"/>
              </w:rPr>
              <w:br/>
            </w:r>
            <w:bookmarkStart w:id="23" w:name="5.1.86"/>
            <w:r w:rsidRPr="007A6700">
              <w:rPr>
                <w:rFonts w:asciiTheme="majorHAnsi" w:eastAsia="Times New Roman" w:hAnsiTheme="majorHAnsi" w:cs="Arial"/>
                <w:color w:val="000000"/>
                <w:lang w:eastAsia="en-GB"/>
              </w:rPr>
              <w:t>Than these poor compounds that thou mayst not sell.</w:t>
            </w:r>
            <w:bookmarkEnd w:id="23"/>
            <w:r w:rsidRPr="007A6700">
              <w:rPr>
                <w:rFonts w:asciiTheme="majorHAnsi" w:eastAsia="Times New Roman" w:hAnsiTheme="majorHAnsi" w:cs="Arial"/>
                <w:color w:val="000000"/>
                <w:lang w:eastAsia="en-GB"/>
              </w:rPr>
              <w:br/>
            </w:r>
            <w:bookmarkStart w:id="24" w:name="5.1.87"/>
            <w:r w:rsidRPr="007A6700">
              <w:rPr>
                <w:rFonts w:asciiTheme="majorHAnsi" w:eastAsia="Times New Roman" w:hAnsiTheme="majorHAnsi" w:cs="Arial"/>
                <w:color w:val="000000"/>
                <w:lang w:eastAsia="en-GB"/>
              </w:rPr>
              <w:t>I sell thee poison; thou hast sold me none.</w:t>
            </w:r>
            <w:bookmarkEnd w:id="24"/>
            <w:r w:rsidRPr="007A6700">
              <w:rPr>
                <w:rFonts w:asciiTheme="majorHAnsi" w:eastAsia="Times New Roman" w:hAnsiTheme="majorHAnsi" w:cs="Arial"/>
                <w:color w:val="000000"/>
                <w:lang w:eastAsia="en-GB"/>
              </w:rPr>
              <w:br/>
            </w:r>
            <w:bookmarkStart w:id="25" w:name="5.1.88"/>
            <w:r w:rsidRPr="007A6700">
              <w:rPr>
                <w:rFonts w:asciiTheme="majorHAnsi" w:eastAsia="Times New Roman" w:hAnsiTheme="majorHAnsi" w:cs="Arial"/>
                <w:color w:val="000000"/>
                <w:lang w:eastAsia="en-GB"/>
              </w:rPr>
              <w:t>Farewell: buy food, and get thyself in flesh.</w:t>
            </w:r>
            <w:bookmarkEnd w:id="25"/>
            <w:r w:rsidRPr="007A6700">
              <w:rPr>
                <w:rFonts w:asciiTheme="majorHAnsi" w:eastAsia="Times New Roman" w:hAnsiTheme="majorHAnsi" w:cs="Arial"/>
                <w:color w:val="000000"/>
                <w:lang w:eastAsia="en-GB"/>
              </w:rPr>
              <w:br/>
            </w:r>
            <w:bookmarkStart w:id="26" w:name="5.1.89"/>
            <w:r w:rsidRPr="007A6700">
              <w:rPr>
                <w:rFonts w:asciiTheme="majorHAnsi" w:eastAsia="Times New Roman" w:hAnsiTheme="majorHAnsi" w:cs="Arial"/>
                <w:color w:val="000000"/>
                <w:lang w:eastAsia="en-GB"/>
              </w:rPr>
              <w:t>Come, cordial and not poison, go with me</w:t>
            </w:r>
            <w:bookmarkEnd w:id="26"/>
            <w:r w:rsidRPr="007A6700">
              <w:rPr>
                <w:rFonts w:asciiTheme="majorHAnsi" w:eastAsia="Times New Roman" w:hAnsiTheme="majorHAnsi" w:cs="Arial"/>
                <w:color w:val="000000"/>
                <w:lang w:eastAsia="en-GB"/>
              </w:rPr>
              <w:br/>
            </w:r>
            <w:bookmarkStart w:id="27" w:name="5.1.90"/>
            <w:r w:rsidRPr="007A6700">
              <w:rPr>
                <w:rFonts w:asciiTheme="majorHAnsi" w:eastAsia="Times New Roman" w:hAnsiTheme="majorHAnsi" w:cs="Arial"/>
                <w:color w:val="000000"/>
                <w:lang w:eastAsia="en-GB"/>
              </w:rPr>
              <w:t>To Juliet's grave; for there must I use thee.</w:t>
            </w:r>
            <w:bookmarkEnd w:id="27"/>
          </w:p>
          <w:p w14:paraId="1DCA6103" w14:textId="77777777" w:rsidR="002362F1" w:rsidRPr="007A6700" w:rsidRDefault="002362F1" w:rsidP="008A782C">
            <w:pPr>
              <w:pStyle w:val="NoSpacing"/>
              <w:rPr>
                <w:rFonts w:asciiTheme="majorHAnsi" w:hAnsiTheme="majorHAnsi" w:cs="Arial"/>
              </w:rPr>
            </w:pPr>
          </w:p>
        </w:tc>
      </w:tr>
    </w:tbl>
    <w:p w14:paraId="0FABBC5E" w14:textId="77777777" w:rsidR="002362F1" w:rsidRPr="007A6700" w:rsidRDefault="002362F1" w:rsidP="002362F1">
      <w:pPr>
        <w:pStyle w:val="NoSpacing"/>
        <w:rPr>
          <w:rFonts w:asciiTheme="majorHAnsi" w:hAnsiTheme="majorHAnsi" w:cs="Arial"/>
        </w:rPr>
      </w:pPr>
    </w:p>
    <w:p w14:paraId="4A661CD1" w14:textId="77777777" w:rsidR="002362F1" w:rsidRPr="007A6700" w:rsidRDefault="002362F1" w:rsidP="002362F1">
      <w:pPr>
        <w:pStyle w:val="NoSpacing"/>
        <w:rPr>
          <w:rFonts w:asciiTheme="majorHAnsi" w:hAnsiTheme="majorHAnsi" w:cs="Arial"/>
        </w:rPr>
      </w:pPr>
    </w:p>
    <w:p w14:paraId="4A6C6062"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Starting with this conversation, explain how Shakespeare presents attitudes to death in Romeo and Juliet.</w:t>
      </w:r>
    </w:p>
    <w:p w14:paraId="3ABA5D01"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Write about:</w:t>
      </w:r>
    </w:p>
    <w:p w14:paraId="1A8EBB31" w14:textId="77777777" w:rsidR="002362F1" w:rsidRPr="007A6700" w:rsidRDefault="002362F1" w:rsidP="002362F1">
      <w:pPr>
        <w:pStyle w:val="NoSpacing"/>
        <w:rPr>
          <w:rFonts w:asciiTheme="majorHAnsi" w:hAnsiTheme="majorHAnsi" w:cs="Arial"/>
        </w:rPr>
      </w:pPr>
    </w:p>
    <w:p w14:paraId="70B019BE"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how Shakespeare presents Romeo’s attitude to death in this extract</w:t>
      </w:r>
    </w:p>
    <w:p w14:paraId="2ED89126"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 xml:space="preserve">how Shakespeare presents attitudes to death in the </w:t>
      </w:r>
      <w:proofErr w:type="gramStart"/>
      <w:r w:rsidRPr="007A6700">
        <w:rPr>
          <w:rFonts w:asciiTheme="majorHAnsi" w:hAnsiTheme="majorHAnsi" w:cs="Arial"/>
        </w:rPr>
        <w:t>play as a whole</w:t>
      </w:r>
      <w:proofErr w:type="gramEnd"/>
      <w:r w:rsidRPr="007A6700">
        <w:rPr>
          <w:rFonts w:asciiTheme="majorHAnsi" w:hAnsiTheme="majorHAnsi" w:cs="Arial"/>
        </w:rPr>
        <w:t>.</w:t>
      </w:r>
    </w:p>
    <w:p w14:paraId="454533D9"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[30 marks]</w:t>
      </w:r>
    </w:p>
    <w:p w14:paraId="0AE2EBE5"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AO4 [4 marks]</w:t>
      </w:r>
    </w:p>
    <w:p w14:paraId="3E805E6C" w14:textId="77777777" w:rsidR="002362F1" w:rsidRDefault="002362F1" w:rsidP="002362F1">
      <w:pPr>
        <w:pStyle w:val="NoSpacing"/>
        <w:jc w:val="right"/>
        <w:rPr>
          <w:rFonts w:ascii="Arial" w:hAnsi="Arial" w:cs="Arial"/>
          <w:b/>
          <w:sz w:val="28"/>
          <w:szCs w:val="28"/>
        </w:rPr>
      </w:pPr>
    </w:p>
    <w:p w14:paraId="5DB331D8" w14:textId="77777777" w:rsidR="002362F1" w:rsidRDefault="002362F1" w:rsidP="002362F1">
      <w:pPr>
        <w:rPr>
          <w:rFonts w:asciiTheme="majorHAnsi" w:hAnsiTheme="majorHAnsi"/>
          <w:b/>
          <w:sz w:val="24"/>
        </w:rPr>
      </w:pPr>
    </w:p>
    <w:p w14:paraId="3E8C18CA" w14:textId="77777777" w:rsidR="002362F1" w:rsidRDefault="002362F1" w:rsidP="002362F1">
      <w:pPr>
        <w:rPr>
          <w:rFonts w:asciiTheme="majorHAnsi" w:hAnsiTheme="majorHAnsi"/>
          <w:b/>
          <w:sz w:val="24"/>
        </w:rPr>
      </w:pPr>
    </w:p>
    <w:p w14:paraId="1F9FD7C0" w14:textId="77777777" w:rsidR="002362F1" w:rsidRDefault="002362F1" w:rsidP="002362F1">
      <w:pPr>
        <w:rPr>
          <w:rFonts w:asciiTheme="majorHAnsi" w:hAnsiTheme="majorHAnsi"/>
          <w:b/>
          <w:sz w:val="24"/>
        </w:rPr>
      </w:pPr>
    </w:p>
    <w:p w14:paraId="52249679" w14:textId="77777777" w:rsidR="002362F1" w:rsidRPr="007A6700" w:rsidRDefault="002362F1" w:rsidP="002362F1">
      <w:pPr>
        <w:rPr>
          <w:rFonts w:asciiTheme="majorHAnsi" w:hAnsiTheme="majorHAnsi"/>
          <w:b/>
          <w:i/>
        </w:rPr>
      </w:pPr>
      <w:r w:rsidRPr="007A6700">
        <w:rPr>
          <w:rFonts w:asciiTheme="majorHAnsi" w:hAnsiTheme="majorHAnsi"/>
          <w:b/>
        </w:rPr>
        <w:lastRenderedPageBreak/>
        <w:t xml:space="preserve">William Shakespeare: </w:t>
      </w:r>
      <w:r w:rsidRPr="007A6700">
        <w:rPr>
          <w:rFonts w:asciiTheme="majorHAnsi" w:hAnsiTheme="majorHAnsi"/>
          <w:b/>
          <w:i/>
        </w:rPr>
        <w:t xml:space="preserve">Romeo and Juliet </w:t>
      </w:r>
    </w:p>
    <w:p w14:paraId="60AD82DC" w14:textId="77777777" w:rsidR="002362F1" w:rsidRPr="007A6700" w:rsidRDefault="002362F1" w:rsidP="002362F1">
      <w:pPr>
        <w:pStyle w:val="NoSpacing"/>
        <w:rPr>
          <w:rFonts w:asciiTheme="majorHAnsi" w:hAnsiTheme="majorHAnsi" w:cs="Arial"/>
        </w:rPr>
      </w:pPr>
      <w:r>
        <w:rPr>
          <w:rFonts w:asciiTheme="majorHAnsi" w:hAnsiTheme="majorHAnsi" w:cs="Arial"/>
        </w:rPr>
        <w:t xml:space="preserve">3. </w:t>
      </w:r>
      <w:r w:rsidRPr="007A6700">
        <w:rPr>
          <w:rFonts w:asciiTheme="majorHAnsi" w:hAnsiTheme="majorHAnsi" w:cs="Arial"/>
        </w:rPr>
        <w:t xml:space="preserve">Read the following extract from Act 5 Scene 2 of Romeo and Juliet and then answer the question that follows. </w:t>
      </w:r>
    </w:p>
    <w:p w14:paraId="7B822921"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At this point Romeo is in the vault beside Juliet’s body.</w:t>
      </w:r>
    </w:p>
    <w:p w14:paraId="4B70D6D1" w14:textId="77777777" w:rsidR="002362F1" w:rsidRPr="007A6700" w:rsidRDefault="002362F1" w:rsidP="002362F1">
      <w:pPr>
        <w:pStyle w:val="NoSpacing"/>
        <w:rPr>
          <w:rFonts w:asciiTheme="majorHAnsi" w:hAnsiTheme="majorHAnsi" w:cs="Arial"/>
        </w:rPr>
      </w:pPr>
    </w:p>
    <w:tbl>
      <w:tblPr>
        <w:tblStyle w:val="TableGrid"/>
        <w:tblW w:w="0" w:type="auto"/>
        <w:tblLook w:val="04A0" w:firstRow="1" w:lastRow="0" w:firstColumn="1" w:lastColumn="0" w:noHBand="0" w:noVBand="1"/>
      </w:tblPr>
      <w:tblGrid>
        <w:gridCol w:w="7338"/>
      </w:tblGrid>
      <w:tr w:rsidR="002362F1" w:rsidRPr="007A6700" w14:paraId="6CF1FA52" w14:textId="77777777" w:rsidTr="008A782C">
        <w:tc>
          <w:tcPr>
            <w:tcW w:w="7338" w:type="dxa"/>
            <w:tcBorders>
              <w:top w:val="single" w:sz="4" w:space="0" w:color="auto"/>
              <w:left w:val="single" w:sz="4" w:space="0" w:color="auto"/>
              <w:bottom w:val="single" w:sz="4" w:space="0" w:color="auto"/>
              <w:right w:val="single" w:sz="4" w:space="0" w:color="auto"/>
            </w:tcBorders>
            <w:hideMark/>
          </w:tcPr>
          <w:p w14:paraId="42EDE545" w14:textId="77777777" w:rsidR="002362F1" w:rsidRPr="007A6700" w:rsidRDefault="002362F1" w:rsidP="008A782C">
            <w:pPr>
              <w:pStyle w:val="NoSpacing"/>
              <w:rPr>
                <w:rFonts w:asciiTheme="majorHAnsi" w:hAnsiTheme="majorHAnsi" w:cs="Arial"/>
                <w:b/>
              </w:rPr>
            </w:pPr>
            <w:r w:rsidRPr="007A6700">
              <w:rPr>
                <w:rFonts w:asciiTheme="majorHAnsi" w:hAnsiTheme="majorHAnsi" w:cs="Arial"/>
                <w:b/>
              </w:rPr>
              <w:t xml:space="preserve">         ROMEO</w:t>
            </w:r>
          </w:p>
          <w:p w14:paraId="3B815DA3" w14:textId="77777777" w:rsidR="002362F1" w:rsidRPr="007A6700" w:rsidRDefault="002362F1" w:rsidP="008A782C">
            <w:pPr>
              <w:pStyle w:val="NoSpacing"/>
              <w:rPr>
                <w:rFonts w:asciiTheme="majorHAnsi" w:hAnsiTheme="majorHAnsi" w:cs="Arial"/>
              </w:rPr>
            </w:pPr>
            <w:bookmarkStart w:id="28" w:name="5.3.89"/>
            <w:r w:rsidRPr="007A6700">
              <w:rPr>
                <w:rFonts w:asciiTheme="majorHAnsi" w:hAnsiTheme="majorHAnsi" w:cs="Arial"/>
                <w:color w:val="000000"/>
                <w:shd w:val="clear" w:color="auto" w:fill="FFFFFF"/>
              </w:rPr>
              <w:t>How oft when men are at the point of death</w:t>
            </w:r>
            <w:bookmarkEnd w:id="28"/>
            <w:r w:rsidRPr="007A6700">
              <w:rPr>
                <w:rFonts w:asciiTheme="majorHAnsi" w:hAnsiTheme="majorHAnsi" w:cs="Arial"/>
                <w:color w:val="000000"/>
              </w:rPr>
              <w:br/>
            </w:r>
            <w:bookmarkStart w:id="29" w:name="5.3.90"/>
            <w:r w:rsidRPr="007A6700">
              <w:rPr>
                <w:rFonts w:asciiTheme="majorHAnsi" w:hAnsiTheme="majorHAnsi" w:cs="Arial"/>
                <w:color w:val="000000"/>
                <w:shd w:val="clear" w:color="auto" w:fill="FFFFFF"/>
              </w:rPr>
              <w:t>Have they been merry! which their keepers call</w:t>
            </w:r>
            <w:bookmarkEnd w:id="29"/>
            <w:r w:rsidRPr="007A6700">
              <w:rPr>
                <w:rFonts w:asciiTheme="majorHAnsi" w:hAnsiTheme="majorHAnsi" w:cs="Arial"/>
                <w:color w:val="000000"/>
              </w:rPr>
              <w:br/>
            </w:r>
            <w:bookmarkStart w:id="30" w:name="5.3.91"/>
            <w:r w:rsidRPr="007A6700">
              <w:rPr>
                <w:rFonts w:asciiTheme="majorHAnsi" w:hAnsiTheme="majorHAnsi" w:cs="Arial"/>
                <w:color w:val="000000"/>
                <w:shd w:val="clear" w:color="auto" w:fill="FFFFFF"/>
              </w:rPr>
              <w:t>A lightning before death: O, how may I</w:t>
            </w:r>
            <w:bookmarkEnd w:id="30"/>
            <w:r w:rsidRPr="007A6700">
              <w:rPr>
                <w:rFonts w:asciiTheme="majorHAnsi" w:hAnsiTheme="majorHAnsi" w:cs="Arial"/>
                <w:color w:val="000000"/>
              </w:rPr>
              <w:br/>
            </w:r>
            <w:bookmarkStart w:id="31" w:name="5.3.92"/>
            <w:r w:rsidRPr="007A6700">
              <w:rPr>
                <w:rFonts w:asciiTheme="majorHAnsi" w:hAnsiTheme="majorHAnsi" w:cs="Arial"/>
                <w:color w:val="000000"/>
                <w:shd w:val="clear" w:color="auto" w:fill="FFFFFF"/>
              </w:rPr>
              <w:t>Call this a lightning? O my love! my wife!</w:t>
            </w:r>
            <w:bookmarkEnd w:id="31"/>
            <w:r w:rsidRPr="007A6700">
              <w:rPr>
                <w:rFonts w:asciiTheme="majorHAnsi" w:hAnsiTheme="majorHAnsi" w:cs="Arial"/>
                <w:color w:val="000000"/>
              </w:rPr>
              <w:br/>
            </w:r>
            <w:bookmarkStart w:id="32" w:name="5.3.93"/>
            <w:r w:rsidRPr="007A6700">
              <w:rPr>
                <w:rFonts w:asciiTheme="majorHAnsi" w:hAnsiTheme="majorHAnsi" w:cs="Arial"/>
                <w:color w:val="000000"/>
                <w:shd w:val="clear" w:color="auto" w:fill="FFFFFF"/>
              </w:rPr>
              <w:t xml:space="preserve">Death, that hath </w:t>
            </w:r>
            <w:proofErr w:type="spellStart"/>
            <w:r w:rsidRPr="007A6700">
              <w:rPr>
                <w:rFonts w:asciiTheme="majorHAnsi" w:hAnsiTheme="majorHAnsi" w:cs="Arial"/>
                <w:color w:val="000000"/>
                <w:shd w:val="clear" w:color="auto" w:fill="FFFFFF"/>
              </w:rPr>
              <w:t>suck'd</w:t>
            </w:r>
            <w:proofErr w:type="spellEnd"/>
            <w:r w:rsidRPr="007A6700">
              <w:rPr>
                <w:rFonts w:asciiTheme="majorHAnsi" w:hAnsiTheme="majorHAnsi" w:cs="Arial"/>
                <w:color w:val="000000"/>
                <w:shd w:val="clear" w:color="auto" w:fill="FFFFFF"/>
              </w:rPr>
              <w:t xml:space="preserve"> the honey of thy breath,</w:t>
            </w:r>
            <w:bookmarkEnd w:id="32"/>
            <w:r w:rsidRPr="007A6700">
              <w:rPr>
                <w:rFonts w:asciiTheme="majorHAnsi" w:hAnsiTheme="majorHAnsi" w:cs="Arial"/>
                <w:color w:val="000000"/>
              </w:rPr>
              <w:br/>
            </w:r>
            <w:bookmarkStart w:id="33" w:name="5.3.94"/>
            <w:r w:rsidRPr="007A6700">
              <w:rPr>
                <w:rFonts w:asciiTheme="majorHAnsi" w:hAnsiTheme="majorHAnsi" w:cs="Arial"/>
                <w:color w:val="000000"/>
                <w:shd w:val="clear" w:color="auto" w:fill="FFFFFF"/>
              </w:rPr>
              <w:t>Hath had no power yet upon thy beauty:</w:t>
            </w:r>
            <w:bookmarkEnd w:id="33"/>
            <w:r w:rsidRPr="007A6700">
              <w:rPr>
                <w:rFonts w:asciiTheme="majorHAnsi" w:hAnsiTheme="majorHAnsi" w:cs="Arial"/>
                <w:color w:val="000000"/>
              </w:rPr>
              <w:br/>
            </w:r>
            <w:bookmarkStart w:id="34" w:name="5.3.95"/>
            <w:r w:rsidRPr="007A6700">
              <w:rPr>
                <w:rFonts w:asciiTheme="majorHAnsi" w:hAnsiTheme="majorHAnsi" w:cs="Arial"/>
                <w:color w:val="000000"/>
                <w:shd w:val="clear" w:color="auto" w:fill="FFFFFF"/>
              </w:rPr>
              <w:t xml:space="preserve">Thou art not </w:t>
            </w:r>
            <w:proofErr w:type="spellStart"/>
            <w:r w:rsidRPr="007A6700">
              <w:rPr>
                <w:rFonts w:asciiTheme="majorHAnsi" w:hAnsiTheme="majorHAnsi" w:cs="Arial"/>
                <w:color w:val="000000"/>
                <w:shd w:val="clear" w:color="auto" w:fill="FFFFFF"/>
              </w:rPr>
              <w:t>conquer'd</w:t>
            </w:r>
            <w:proofErr w:type="spellEnd"/>
            <w:r w:rsidRPr="007A6700">
              <w:rPr>
                <w:rFonts w:asciiTheme="majorHAnsi" w:hAnsiTheme="majorHAnsi" w:cs="Arial"/>
                <w:color w:val="000000"/>
                <w:shd w:val="clear" w:color="auto" w:fill="FFFFFF"/>
              </w:rPr>
              <w:t>; beauty's ensign yet</w:t>
            </w:r>
            <w:bookmarkEnd w:id="34"/>
            <w:r w:rsidRPr="007A6700">
              <w:rPr>
                <w:rFonts w:asciiTheme="majorHAnsi" w:hAnsiTheme="majorHAnsi" w:cs="Arial"/>
                <w:color w:val="000000"/>
              </w:rPr>
              <w:br/>
            </w:r>
            <w:bookmarkStart w:id="35" w:name="5.3.96"/>
            <w:r w:rsidRPr="007A6700">
              <w:rPr>
                <w:rFonts w:asciiTheme="majorHAnsi" w:hAnsiTheme="majorHAnsi" w:cs="Arial"/>
                <w:color w:val="000000"/>
                <w:shd w:val="clear" w:color="auto" w:fill="FFFFFF"/>
              </w:rPr>
              <w:t>Is crimson in thy lips and in thy cheeks,</w:t>
            </w:r>
            <w:bookmarkEnd w:id="35"/>
            <w:r w:rsidRPr="007A6700">
              <w:rPr>
                <w:rFonts w:asciiTheme="majorHAnsi" w:hAnsiTheme="majorHAnsi" w:cs="Arial"/>
                <w:color w:val="000000"/>
              </w:rPr>
              <w:br/>
            </w:r>
            <w:bookmarkStart w:id="36" w:name="5.3.97"/>
            <w:r w:rsidRPr="007A6700">
              <w:rPr>
                <w:rFonts w:asciiTheme="majorHAnsi" w:hAnsiTheme="majorHAnsi" w:cs="Arial"/>
                <w:color w:val="000000"/>
                <w:shd w:val="clear" w:color="auto" w:fill="FFFFFF"/>
              </w:rPr>
              <w:t>And death's pale flag is not advanced there.</w:t>
            </w:r>
            <w:bookmarkEnd w:id="36"/>
            <w:r w:rsidRPr="007A6700">
              <w:rPr>
                <w:rFonts w:asciiTheme="majorHAnsi" w:hAnsiTheme="majorHAnsi" w:cs="Arial"/>
                <w:color w:val="000000"/>
              </w:rPr>
              <w:br/>
            </w:r>
            <w:bookmarkStart w:id="37" w:name="5.3.98"/>
            <w:r w:rsidRPr="007A6700">
              <w:rPr>
                <w:rFonts w:asciiTheme="majorHAnsi" w:hAnsiTheme="majorHAnsi" w:cs="Arial"/>
                <w:color w:val="000000"/>
                <w:shd w:val="clear" w:color="auto" w:fill="FFFFFF"/>
              </w:rPr>
              <w:t xml:space="preserve">Tybalt, </w:t>
            </w:r>
            <w:proofErr w:type="spellStart"/>
            <w:r w:rsidRPr="007A6700">
              <w:rPr>
                <w:rFonts w:asciiTheme="majorHAnsi" w:hAnsiTheme="majorHAnsi" w:cs="Arial"/>
                <w:color w:val="000000"/>
                <w:shd w:val="clear" w:color="auto" w:fill="FFFFFF"/>
              </w:rPr>
              <w:t>liest</w:t>
            </w:r>
            <w:proofErr w:type="spellEnd"/>
            <w:r w:rsidRPr="007A6700">
              <w:rPr>
                <w:rFonts w:asciiTheme="majorHAnsi" w:hAnsiTheme="majorHAnsi" w:cs="Arial"/>
                <w:color w:val="000000"/>
                <w:shd w:val="clear" w:color="auto" w:fill="FFFFFF"/>
              </w:rPr>
              <w:t xml:space="preserve"> thou there in thy bloody sheet?</w:t>
            </w:r>
            <w:bookmarkEnd w:id="37"/>
            <w:r w:rsidRPr="007A6700">
              <w:rPr>
                <w:rFonts w:asciiTheme="majorHAnsi" w:hAnsiTheme="majorHAnsi" w:cs="Arial"/>
                <w:color w:val="000000"/>
              </w:rPr>
              <w:br/>
            </w:r>
            <w:bookmarkStart w:id="38" w:name="5.3.99"/>
            <w:r w:rsidRPr="007A6700">
              <w:rPr>
                <w:rFonts w:asciiTheme="majorHAnsi" w:hAnsiTheme="majorHAnsi" w:cs="Arial"/>
                <w:color w:val="000000"/>
                <w:shd w:val="clear" w:color="auto" w:fill="FFFFFF"/>
              </w:rPr>
              <w:t>O, what more favour can I do to thee,</w:t>
            </w:r>
            <w:bookmarkEnd w:id="38"/>
            <w:r w:rsidRPr="007A6700">
              <w:rPr>
                <w:rFonts w:asciiTheme="majorHAnsi" w:hAnsiTheme="majorHAnsi" w:cs="Arial"/>
                <w:color w:val="000000"/>
              </w:rPr>
              <w:br/>
            </w:r>
            <w:bookmarkStart w:id="39" w:name="5.3.100"/>
            <w:r w:rsidRPr="007A6700">
              <w:rPr>
                <w:rFonts w:asciiTheme="majorHAnsi" w:hAnsiTheme="majorHAnsi" w:cs="Arial"/>
                <w:color w:val="000000"/>
                <w:shd w:val="clear" w:color="auto" w:fill="FFFFFF"/>
              </w:rPr>
              <w:t>Than with that hand that cut thy youth in twain</w:t>
            </w:r>
            <w:bookmarkEnd w:id="39"/>
            <w:r w:rsidRPr="007A6700">
              <w:rPr>
                <w:rFonts w:asciiTheme="majorHAnsi" w:hAnsiTheme="majorHAnsi" w:cs="Arial"/>
                <w:color w:val="000000"/>
              </w:rPr>
              <w:br/>
            </w:r>
            <w:bookmarkStart w:id="40" w:name="5.3.101"/>
            <w:r w:rsidRPr="007A6700">
              <w:rPr>
                <w:rFonts w:asciiTheme="majorHAnsi" w:hAnsiTheme="majorHAnsi" w:cs="Arial"/>
                <w:color w:val="000000"/>
                <w:shd w:val="clear" w:color="auto" w:fill="FFFFFF"/>
              </w:rPr>
              <w:t>To sunder his that was thine enemy?</w:t>
            </w:r>
            <w:bookmarkEnd w:id="40"/>
            <w:r w:rsidRPr="007A6700">
              <w:rPr>
                <w:rFonts w:asciiTheme="majorHAnsi" w:hAnsiTheme="majorHAnsi" w:cs="Arial"/>
                <w:color w:val="000000"/>
              </w:rPr>
              <w:br/>
            </w:r>
            <w:bookmarkStart w:id="41" w:name="5.3.102"/>
            <w:r w:rsidRPr="007A6700">
              <w:rPr>
                <w:rFonts w:asciiTheme="majorHAnsi" w:hAnsiTheme="majorHAnsi" w:cs="Arial"/>
                <w:color w:val="000000"/>
                <w:shd w:val="clear" w:color="auto" w:fill="FFFFFF"/>
              </w:rPr>
              <w:t>Forgive me, cousin! Ah, dear Juliet,</w:t>
            </w:r>
            <w:bookmarkEnd w:id="41"/>
            <w:r w:rsidRPr="007A6700">
              <w:rPr>
                <w:rFonts w:asciiTheme="majorHAnsi" w:hAnsiTheme="majorHAnsi" w:cs="Arial"/>
                <w:color w:val="000000"/>
              </w:rPr>
              <w:br/>
            </w:r>
            <w:bookmarkStart w:id="42" w:name="5.3.103"/>
            <w:r w:rsidRPr="007A6700">
              <w:rPr>
                <w:rFonts w:asciiTheme="majorHAnsi" w:hAnsiTheme="majorHAnsi" w:cs="Arial"/>
                <w:color w:val="000000"/>
                <w:shd w:val="clear" w:color="auto" w:fill="FFFFFF"/>
              </w:rPr>
              <w:t>Why art thou yet so fair? shall I believe</w:t>
            </w:r>
            <w:bookmarkEnd w:id="42"/>
            <w:r w:rsidRPr="007A6700">
              <w:rPr>
                <w:rFonts w:asciiTheme="majorHAnsi" w:hAnsiTheme="majorHAnsi" w:cs="Arial"/>
                <w:color w:val="000000"/>
              </w:rPr>
              <w:br/>
            </w:r>
            <w:bookmarkStart w:id="43" w:name="5.3.104"/>
            <w:r w:rsidRPr="007A6700">
              <w:rPr>
                <w:rFonts w:asciiTheme="majorHAnsi" w:hAnsiTheme="majorHAnsi" w:cs="Arial"/>
                <w:color w:val="000000"/>
                <w:shd w:val="clear" w:color="auto" w:fill="FFFFFF"/>
              </w:rPr>
              <w:t>That unsubstantial death is amorous,</w:t>
            </w:r>
            <w:bookmarkEnd w:id="43"/>
            <w:r w:rsidRPr="007A6700">
              <w:rPr>
                <w:rFonts w:asciiTheme="majorHAnsi" w:hAnsiTheme="majorHAnsi" w:cs="Arial"/>
                <w:color w:val="000000"/>
              </w:rPr>
              <w:br/>
            </w:r>
            <w:bookmarkStart w:id="44" w:name="5.3.105"/>
            <w:r w:rsidRPr="007A6700">
              <w:rPr>
                <w:rFonts w:asciiTheme="majorHAnsi" w:hAnsiTheme="majorHAnsi" w:cs="Arial"/>
                <w:color w:val="000000"/>
                <w:shd w:val="clear" w:color="auto" w:fill="FFFFFF"/>
              </w:rPr>
              <w:t>And that the lean abhorred monster keeps</w:t>
            </w:r>
            <w:bookmarkEnd w:id="44"/>
            <w:r w:rsidRPr="007A6700">
              <w:rPr>
                <w:rFonts w:asciiTheme="majorHAnsi" w:hAnsiTheme="majorHAnsi" w:cs="Arial"/>
                <w:color w:val="000000"/>
              </w:rPr>
              <w:br/>
            </w:r>
            <w:bookmarkStart w:id="45" w:name="5.3.106"/>
            <w:r w:rsidRPr="007A6700">
              <w:rPr>
                <w:rFonts w:asciiTheme="majorHAnsi" w:hAnsiTheme="majorHAnsi" w:cs="Arial"/>
                <w:color w:val="000000"/>
                <w:shd w:val="clear" w:color="auto" w:fill="FFFFFF"/>
              </w:rPr>
              <w:t>Thee here in dark to be his paramour?</w:t>
            </w:r>
            <w:bookmarkEnd w:id="45"/>
            <w:r w:rsidRPr="007A6700">
              <w:rPr>
                <w:rFonts w:asciiTheme="majorHAnsi" w:hAnsiTheme="majorHAnsi" w:cs="Arial"/>
                <w:color w:val="000000"/>
              </w:rPr>
              <w:br/>
            </w:r>
            <w:bookmarkStart w:id="46" w:name="5.3.107"/>
            <w:r w:rsidRPr="007A6700">
              <w:rPr>
                <w:rFonts w:asciiTheme="majorHAnsi" w:hAnsiTheme="majorHAnsi" w:cs="Arial"/>
                <w:color w:val="000000"/>
                <w:shd w:val="clear" w:color="auto" w:fill="FFFFFF"/>
              </w:rPr>
              <w:t>For fear of that, I still will stay with thee;</w:t>
            </w:r>
            <w:bookmarkEnd w:id="46"/>
            <w:r w:rsidRPr="007A6700">
              <w:rPr>
                <w:rFonts w:asciiTheme="majorHAnsi" w:hAnsiTheme="majorHAnsi" w:cs="Arial"/>
                <w:color w:val="000000"/>
              </w:rPr>
              <w:br/>
            </w:r>
            <w:bookmarkStart w:id="47" w:name="5.3.108"/>
            <w:r w:rsidRPr="007A6700">
              <w:rPr>
                <w:rFonts w:asciiTheme="majorHAnsi" w:hAnsiTheme="majorHAnsi" w:cs="Arial"/>
                <w:color w:val="000000"/>
                <w:shd w:val="clear" w:color="auto" w:fill="FFFFFF"/>
              </w:rPr>
              <w:t>And never from this palace of dim night</w:t>
            </w:r>
            <w:bookmarkEnd w:id="47"/>
            <w:r w:rsidRPr="007A6700">
              <w:rPr>
                <w:rFonts w:asciiTheme="majorHAnsi" w:hAnsiTheme="majorHAnsi" w:cs="Arial"/>
                <w:color w:val="000000"/>
              </w:rPr>
              <w:br/>
            </w:r>
            <w:bookmarkStart w:id="48" w:name="5.3.109"/>
            <w:r w:rsidRPr="007A6700">
              <w:rPr>
                <w:rFonts w:asciiTheme="majorHAnsi" w:hAnsiTheme="majorHAnsi" w:cs="Arial"/>
                <w:color w:val="000000"/>
                <w:shd w:val="clear" w:color="auto" w:fill="FFFFFF"/>
              </w:rPr>
              <w:t>Depart again: here, here will I remain</w:t>
            </w:r>
            <w:bookmarkEnd w:id="48"/>
            <w:r w:rsidRPr="007A6700">
              <w:rPr>
                <w:rFonts w:asciiTheme="majorHAnsi" w:hAnsiTheme="majorHAnsi" w:cs="Arial"/>
                <w:color w:val="000000"/>
              </w:rPr>
              <w:br/>
            </w:r>
            <w:bookmarkStart w:id="49" w:name="5.3.110"/>
            <w:r w:rsidRPr="007A6700">
              <w:rPr>
                <w:rFonts w:asciiTheme="majorHAnsi" w:hAnsiTheme="majorHAnsi" w:cs="Arial"/>
                <w:color w:val="000000"/>
                <w:shd w:val="clear" w:color="auto" w:fill="FFFFFF"/>
              </w:rPr>
              <w:t>With worms that are thy chamber-maids; O, here</w:t>
            </w:r>
            <w:bookmarkEnd w:id="49"/>
            <w:r w:rsidRPr="007A6700">
              <w:rPr>
                <w:rFonts w:asciiTheme="majorHAnsi" w:hAnsiTheme="majorHAnsi" w:cs="Arial"/>
                <w:color w:val="000000"/>
              </w:rPr>
              <w:br/>
            </w:r>
            <w:bookmarkStart w:id="50" w:name="5.3.111"/>
            <w:r w:rsidRPr="007A6700">
              <w:rPr>
                <w:rFonts w:asciiTheme="majorHAnsi" w:hAnsiTheme="majorHAnsi" w:cs="Arial"/>
                <w:color w:val="000000"/>
                <w:shd w:val="clear" w:color="auto" w:fill="FFFFFF"/>
              </w:rPr>
              <w:t>Will I set up my everlasting rest,</w:t>
            </w:r>
            <w:bookmarkEnd w:id="50"/>
            <w:r w:rsidRPr="007A6700">
              <w:rPr>
                <w:rFonts w:asciiTheme="majorHAnsi" w:hAnsiTheme="majorHAnsi" w:cs="Arial"/>
                <w:color w:val="000000"/>
              </w:rPr>
              <w:br/>
            </w:r>
            <w:bookmarkStart w:id="51" w:name="5.3.112"/>
            <w:r w:rsidRPr="007A6700">
              <w:rPr>
                <w:rFonts w:asciiTheme="majorHAnsi" w:hAnsiTheme="majorHAnsi" w:cs="Arial"/>
                <w:color w:val="000000"/>
                <w:shd w:val="clear" w:color="auto" w:fill="FFFFFF"/>
              </w:rPr>
              <w:t>And shake the yoke of inauspicious stars</w:t>
            </w:r>
            <w:bookmarkEnd w:id="51"/>
            <w:r w:rsidRPr="007A6700">
              <w:rPr>
                <w:rFonts w:asciiTheme="majorHAnsi" w:hAnsiTheme="majorHAnsi" w:cs="Arial"/>
                <w:color w:val="000000"/>
              </w:rPr>
              <w:br/>
            </w:r>
            <w:bookmarkStart w:id="52" w:name="5.3.113"/>
            <w:r w:rsidRPr="007A6700">
              <w:rPr>
                <w:rFonts w:asciiTheme="majorHAnsi" w:hAnsiTheme="majorHAnsi" w:cs="Arial"/>
                <w:color w:val="000000"/>
                <w:shd w:val="clear" w:color="auto" w:fill="FFFFFF"/>
              </w:rPr>
              <w:t>From this world-wearied flesh. Eyes, look your last!</w:t>
            </w:r>
            <w:bookmarkEnd w:id="52"/>
            <w:r w:rsidRPr="007A6700">
              <w:rPr>
                <w:rFonts w:asciiTheme="majorHAnsi" w:hAnsiTheme="majorHAnsi" w:cs="Arial"/>
                <w:color w:val="000000"/>
              </w:rPr>
              <w:br/>
            </w:r>
            <w:bookmarkStart w:id="53" w:name="5.3.114"/>
            <w:r w:rsidRPr="007A6700">
              <w:rPr>
                <w:rFonts w:asciiTheme="majorHAnsi" w:hAnsiTheme="majorHAnsi" w:cs="Arial"/>
                <w:color w:val="000000"/>
                <w:shd w:val="clear" w:color="auto" w:fill="FFFFFF"/>
              </w:rPr>
              <w:t>Arms, take your last embrace! and, lips, O you</w:t>
            </w:r>
            <w:bookmarkEnd w:id="53"/>
            <w:r w:rsidRPr="007A6700">
              <w:rPr>
                <w:rFonts w:asciiTheme="majorHAnsi" w:hAnsiTheme="majorHAnsi" w:cs="Arial"/>
                <w:color w:val="000000"/>
              </w:rPr>
              <w:br/>
            </w:r>
            <w:bookmarkStart w:id="54" w:name="5.3.115"/>
            <w:r w:rsidRPr="007A6700">
              <w:rPr>
                <w:rFonts w:asciiTheme="majorHAnsi" w:hAnsiTheme="majorHAnsi" w:cs="Arial"/>
                <w:color w:val="000000"/>
                <w:shd w:val="clear" w:color="auto" w:fill="FFFFFF"/>
              </w:rPr>
              <w:t>The doors of breath, seal with a righteous kiss</w:t>
            </w:r>
            <w:bookmarkEnd w:id="54"/>
            <w:r w:rsidRPr="007A6700">
              <w:rPr>
                <w:rFonts w:asciiTheme="majorHAnsi" w:hAnsiTheme="majorHAnsi" w:cs="Arial"/>
                <w:color w:val="000000"/>
              </w:rPr>
              <w:br/>
            </w:r>
            <w:bookmarkStart w:id="55" w:name="5.3.116"/>
            <w:r w:rsidRPr="007A6700">
              <w:rPr>
                <w:rFonts w:asciiTheme="majorHAnsi" w:hAnsiTheme="majorHAnsi" w:cs="Arial"/>
                <w:color w:val="000000"/>
                <w:shd w:val="clear" w:color="auto" w:fill="FFFFFF"/>
              </w:rPr>
              <w:t>A dateless bargain to engrossing death!</w:t>
            </w:r>
            <w:bookmarkEnd w:id="55"/>
            <w:r w:rsidRPr="007A6700">
              <w:rPr>
                <w:rFonts w:asciiTheme="majorHAnsi" w:hAnsiTheme="majorHAnsi" w:cs="Arial"/>
                <w:color w:val="000000"/>
              </w:rPr>
              <w:br/>
            </w:r>
            <w:bookmarkStart w:id="56" w:name="5.3.117"/>
            <w:r w:rsidRPr="007A6700">
              <w:rPr>
                <w:rFonts w:asciiTheme="majorHAnsi" w:hAnsiTheme="majorHAnsi" w:cs="Arial"/>
                <w:color w:val="000000"/>
                <w:shd w:val="clear" w:color="auto" w:fill="FFFFFF"/>
              </w:rPr>
              <w:t>Come, bitter conduct, come, unsavoury guide!</w:t>
            </w:r>
            <w:bookmarkEnd w:id="56"/>
            <w:r w:rsidRPr="007A6700">
              <w:rPr>
                <w:rFonts w:asciiTheme="majorHAnsi" w:hAnsiTheme="majorHAnsi" w:cs="Arial"/>
                <w:color w:val="000000"/>
              </w:rPr>
              <w:br/>
            </w:r>
            <w:bookmarkStart w:id="57" w:name="5.3.118"/>
            <w:r w:rsidRPr="007A6700">
              <w:rPr>
                <w:rFonts w:asciiTheme="majorHAnsi" w:hAnsiTheme="majorHAnsi" w:cs="Arial"/>
                <w:color w:val="000000"/>
                <w:shd w:val="clear" w:color="auto" w:fill="FFFFFF"/>
              </w:rPr>
              <w:t>Thou desperate pilot, now at once run on</w:t>
            </w:r>
            <w:bookmarkEnd w:id="57"/>
            <w:r w:rsidRPr="007A6700">
              <w:rPr>
                <w:rFonts w:asciiTheme="majorHAnsi" w:hAnsiTheme="majorHAnsi" w:cs="Arial"/>
                <w:color w:val="000000"/>
              </w:rPr>
              <w:br/>
            </w:r>
            <w:bookmarkStart w:id="58" w:name="5.3.119"/>
            <w:r w:rsidRPr="007A6700">
              <w:rPr>
                <w:rFonts w:asciiTheme="majorHAnsi" w:hAnsiTheme="majorHAnsi" w:cs="Arial"/>
                <w:color w:val="000000"/>
                <w:shd w:val="clear" w:color="auto" w:fill="FFFFFF"/>
              </w:rPr>
              <w:t>The dashing rocks thy sea-sick weary bark!</w:t>
            </w:r>
            <w:bookmarkEnd w:id="58"/>
            <w:r w:rsidRPr="007A6700">
              <w:rPr>
                <w:rFonts w:asciiTheme="majorHAnsi" w:hAnsiTheme="majorHAnsi" w:cs="Arial"/>
                <w:color w:val="000000"/>
              </w:rPr>
              <w:br/>
            </w:r>
            <w:bookmarkStart w:id="59" w:name="5.3.120"/>
            <w:r w:rsidRPr="007A6700">
              <w:rPr>
                <w:rFonts w:asciiTheme="majorHAnsi" w:hAnsiTheme="majorHAnsi" w:cs="Arial"/>
                <w:color w:val="000000"/>
                <w:shd w:val="clear" w:color="auto" w:fill="FFFFFF"/>
              </w:rPr>
              <w:t>Here's to my love!</w:t>
            </w:r>
            <w:bookmarkEnd w:id="59"/>
          </w:p>
        </w:tc>
      </w:tr>
    </w:tbl>
    <w:p w14:paraId="1A1D2044" w14:textId="77777777" w:rsidR="002362F1" w:rsidRPr="007A6700" w:rsidRDefault="002362F1" w:rsidP="002362F1">
      <w:pPr>
        <w:pStyle w:val="NoSpacing"/>
        <w:rPr>
          <w:rFonts w:asciiTheme="majorHAnsi" w:hAnsiTheme="majorHAnsi" w:cs="Arial"/>
        </w:rPr>
      </w:pPr>
    </w:p>
    <w:p w14:paraId="6A6B8992"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Starting with this speech, explain how Shakespeare explores the theme of death.</w:t>
      </w:r>
    </w:p>
    <w:p w14:paraId="3A89A112" w14:textId="77777777" w:rsidR="002362F1" w:rsidRPr="007A6700" w:rsidRDefault="002362F1" w:rsidP="002362F1">
      <w:pPr>
        <w:pStyle w:val="NoSpacing"/>
        <w:rPr>
          <w:rFonts w:asciiTheme="majorHAnsi" w:hAnsiTheme="majorHAnsi" w:cs="Arial"/>
        </w:rPr>
      </w:pPr>
    </w:p>
    <w:p w14:paraId="4CF5131E"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how Shakespeare presents the theme of death in this extract</w:t>
      </w:r>
    </w:p>
    <w:p w14:paraId="70EB4F18"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 xml:space="preserve">how Shakespeare presents the theme of death in the </w:t>
      </w:r>
      <w:proofErr w:type="gramStart"/>
      <w:r w:rsidRPr="007A6700">
        <w:rPr>
          <w:rFonts w:asciiTheme="majorHAnsi" w:hAnsiTheme="majorHAnsi" w:cs="Arial"/>
        </w:rPr>
        <w:t>play as a whole</w:t>
      </w:r>
      <w:proofErr w:type="gramEnd"/>
      <w:r w:rsidRPr="007A6700">
        <w:rPr>
          <w:rFonts w:asciiTheme="majorHAnsi" w:hAnsiTheme="majorHAnsi" w:cs="Arial"/>
        </w:rPr>
        <w:t>.</w:t>
      </w:r>
    </w:p>
    <w:p w14:paraId="0E464CD3"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[30 marks]</w:t>
      </w:r>
    </w:p>
    <w:p w14:paraId="39FDECEE"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AO4 [4 marks]</w:t>
      </w:r>
    </w:p>
    <w:p w14:paraId="5D773BBA" w14:textId="77777777" w:rsidR="002362F1" w:rsidRDefault="002362F1" w:rsidP="002362F1">
      <w:pPr>
        <w:pStyle w:val="NoSpacing"/>
        <w:jc w:val="right"/>
        <w:rPr>
          <w:rFonts w:ascii="Arial" w:hAnsi="Arial" w:cs="Arial"/>
          <w:b/>
          <w:sz w:val="28"/>
          <w:szCs w:val="28"/>
        </w:rPr>
      </w:pPr>
    </w:p>
    <w:p w14:paraId="423B4389" w14:textId="77777777" w:rsidR="002362F1" w:rsidRDefault="002362F1" w:rsidP="002362F1">
      <w:pPr>
        <w:rPr>
          <w:rFonts w:asciiTheme="majorHAnsi" w:hAnsiTheme="majorHAnsi"/>
          <w:b/>
          <w:sz w:val="24"/>
        </w:rPr>
      </w:pPr>
    </w:p>
    <w:p w14:paraId="769AA6FF" w14:textId="77777777" w:rsidR="002362F1" w:rsidRDefault="002362F1" w:rsidP="002362F1">
      <w:pPr>
        <w:rPr>
          <w:rFonts w:asciiTheme="majorHAnsi" w:hAnsiTheme="majorHAnsi"/>
          <w:b/>
          <w:sz w:val="24"/>
        </w:rPr>
      </w:pPr>
    </w:p>
    <w:p w14:paraId="260588BD" w14:textId="77777777" w:rsidR="002362F1" w:rsidRDefault="002362F1" w:rsidP="002362F1">
      <w:pPr>
        <w:rPr>
          <w:rFonts w:asciiTheme="majorHAnsi" w:hAnsiTheme="majorHAnsi"/>
          <w:b/>
          <w:sz w:val="24"/>
        </w:rPr>
      </w:pPr>
    </w:p>
    <w:p w14:paraId="3D5B7721" w14:textId="77777777" w:rsidR="002362F1" w:rsidRPr="007A6700" w:rsidRDefault="002362F1" w:rsidP="002362F1">
      <w:pPr>
        <w:rPr>
          <w:rFonts w:asciiTheme="majorHAnsi" w:hAnsiTheme="majorHAnsi"/>
          <w:b/>
          <w:i/>
        </w:rPr>
      </w:pPr>
      <w:r w:rsidRPr="007A6700">
        <w:rPr>
          <w:rFonts w:asciiTheme="majorHAnsi" w:hAnsiTheme="majorHAnsi"/>
          <w:b/>
        </w:rPr>
        <w:lastRenderedPageBreak/>
        <w:t xml:space="preserve">William Shakespeare: </w:t>
      </w:r>
      <w:r w:rsidRPr="007A6700">
        <w:rPr>
          <w:rFonts w:asciiTheme="majorHAnsi" w:hAnsiTheme="majorHAnsi"/>
          <w:b/>
          <w:i/>
        </w:rPr>
        <w:t xml:space="preserve">Romeo and Juliet </w:t>
      </w:r>
    </w:p>
    <w:p w14:paraId="78F5F6DD" w14:textId="77777777" w:rsidR="002362F1" w:rsidRPr="007A6700" w:rsidRDefault="002362F1" w:rsidP="002362F1">
      <w:pPr>
        <w:pStyle w:val="NoSpacing"/>
        <w:rPr>
          <w:rFonts w:asciiTheme="majorHAnsi" w:hAnsiTheme="majorHAnsi" w:cs="Arial"/>
        </w:rPr>
      </w:pPr>
      <w:r>
        <w:rPr>
          <w:rFonts w:asciiTheme="majorHAnsi" w:hAnsiTheme="majorHAnsi" w:cs="Arial"/>
        </w:rPr>
        <w:t xml:space="preserve">4. </w:t>
      </w:r>
      <w:r w:rsidRPr="007A6700">
        <w:rPr>
          <w:rFonts w:asciiTheme="majorHAnsi" w:hAnsiTheme="majorHAnsi" w:cs="Arial"/>
        </w:rPr>
        <w:t xml:space="preserve">Read the following extract from Act 5 Scene 3 of Romeo and Juliet and then answer the question that follows. </w:t>
      </w:r>
    </w:p>
    <w:p w14:paraId="0F0C803D"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At this point, Capulet, Montague and Prince react to news of Romeo and Juliet’s death.</w:t>
      </w:r>
    </w:p>
    <w:p w14:paraId="6DA052B0" w14:textId="77777777" w:rsidR="002362F1" w:rsidRPr="007A6700" w:rsidRDefault="002362F1" w:rsidP="002362F1">
      <w:pPr>
        <w:pStyle w:val="NoSpacing"/>
        <w:rPr>
          <w:rFonts w:asciiTheme="majorHAnsi" w:hAnsiTheme="majorHAnsi" w:cs="Arial"/>
        </w:rPr>
      </w:pPr>
    </w:p>
    <w:tbl>
      <w:tblPr>
        <w:tblStyle w:val="TableGrid"/>
        <w:tblW w:w="0" w:type="auto"/>
        <w:tblLook w:val="04A0" w:firstRow="1" w:lastRow="0" w:firstColumn="1" w:lastColumn="0" w:noHBand="0" w:noVBand="1"/>
      </w:tblPr>
      <w:tblGrid>
        <w:gridCol w:w="6912"/>
      </w:tblGrid>
      <w:tr w:rsidR="002362F1" w:rsidRPr="007A6700" w14:paraId="3E1747E6" w14:textId="77777777" w:rsidTr="008A782C">
        <w:tc>
          <w:tcPr>
            <w:tcW w:w="6912" w:type="dxa"/>
            <w:tcBorders>
              <w:top w:val="single" w:sz="4" w:space="0" w:color="auto"/>
              <w:left w:val="single" w:sz="4" w:space="0" w:color="auto"/>
              <w:bottom w:val="single" w:sz="4" w:space="0" w:color="auto"/>
              <w:right w:val="single" w:sz="4" w:space="0" w:color="auto"/>
            </w:tcBorders>
            <w:hideMark/>
          </w:tcPr>
          <w:p w14:paraId="3A91226C" w14:textId="77777777" w:rsidR="002362F1" w:rsidRPr="007A6700" w:rsidRDefault="002362F1" w:rsidP="008A782C">
            <w:pPr>
              <w:rPr>
                <w:rFonts w:asciiTheme="majorHAnsi" w:eastAsia="Times New Roman" w:hAnsiTheme="majorHAnsi" w:cs="Arial"/>
                <w:lang w:eastAsia="en-GB"/>
              </w:rPr>
            </w:pPr>
            <w:bookmarkStart w:id="60" w:name="speech61"/>
            <w:r w:rsidRPr="007A6700">
              <w:rPr>
                <w:rFonts w:asciiTheme="majorHAnsi" w:eastAsia="Times New Roman" w:hAnsiTheme="majorHAnsi" w:cs="Arial"/>
                <w:b/>
                <w:bCs/>
                <w:color w:val="000000"/>
                <w:lang w:eastAsia="en-GB"/>
              </w:rPr>
              <w:t>PRINCE</w:t>
            </w:r>
            <w:bookmarkEnd w:id="60"/>
          </w:p>
          <w:p w14:paraId="6CE26611" w14:textId="77777777" w:rsidR="002362F1" w:rsidRPr="007A6700" w:rsidRDefault="002362F1" w:rsidP="008A782C">
            <w:pPr>
              <w:rPr>
                <w:rFonts w:asciiTheme="majorHAnsi" w:eastAsia="Times New Roman" w:hAnsiTheme="majorHAnsi" w:cs="Arial"/>
                <w:color w:val="000000"/>
                <w:lang w:eastAsia="en-GB"/>
              </w:rPr>
            </w:pPr>
            <w:bookmarkStart w:id="61" w:name="5.3.296"/>
            <w:r w:rsidRPr="007A6700">
              <w:rPr>
                <w:rFonts w:asciiTheme="majorHAnsi" w:eastAsia="Times New Roman" w:hAnsiTheme="majorHAnsi" w:cs="Arial"/>
                <w:color w:val="000000"/>
                <w:lang w:eastAsia="en-GB"/>
              </w:rPr>
              <w:t>This letter doth make good the friar's words,</w:t>
            </w:r>
            <w:bookmarkEnd w:id="61"/>
            <w:r w:rsidRPr="007A6700">
              <w:rPr>
                <w:rFonts w:asciiTheme="majorHAnsi" w:eastAsia="Times New Roman" w:hAnsiTheme="majorHAnsi" w:cs="Arial"/>
                <w:color w:val="000000"/>
                <w:lang w:eastAsia="en-GB"/>
              </w:rPr>
              <w:br/>
            </w:r>
            <w:bookmarkStart w:id="62" w:name="5.3.297"/>
            <w:r w:rsidRPr="007A6700">
              <w:rPr>
                <w:rFonts w:asciiTheme="majorHAnsi" w:eastAsia="Times New Roman" w:hAnsiTheme="majorHAnsi" w:cs="Arial"/>
                <w:color w:val="000000"/>
                <w:lang w:eastAsia="en-GB"/>
              </w:rPr>
              <w:t>Their course of love, the tidings of her death:</w:t>
            </w:r>
            <w:bookmarkEnd w:id="62"/>
            <w:r w:rsidRPr="007A6700">
              <w:rPr>
                <w:rFonts w:asciiTheme="majorHAnsi" w:eastAsia="Times New Roman" w:hAnsiTheme="majorHAnsi" w:cs="Arial"/>
                <w:color w:val="000000"/>
                <w:lang w:eastAsia="en-GB"/>
              </w:rPr>
              <w:br/>
            </w:r>
            <w:bookmarkStart w:id="63" w:name="5.3.298"/>
            <w:r w:rsidRPr="007A6700">
              <w:rPr>
                <w:rFonts w:asciiTheme="majorHAnsi" w:eastAsia="Times New Roman" w:hAnsiTheme="majorHAnsi" w:cs="Arial"/>
                <w:color w:val="000000"/>
                <w:lang w:eastAsia="en-GB"/>
              </w:rPr>
              <w:t>And here he writes that he did buy a poison</w:t>
            </w:r>
            <w:bookmarkEnd w:id="63"/>
            <w:r w:rsidRPr="007A6700">
              <w:rPr>
                <w:rFonts w:asciiTheme="majorHAnsi" w:eastAsia="Times New Roman" w:hAnsiTheme="majorHAnsi" w:cs="Arial"/>
                <w:color w:val="000000"/>
                <w:lang w:eastAsia="en-GB"/>
              </w:rPr>
              <w:br/>
            </w:r>
            <w:bookmarkStart w:id="64" w:name="5.3.299"/>
            <w:r w:rsidRPr="007A6700">
              <w:rPr>
                <w:rFonts w:asciiTheme="majorHAnsi" w:eastAsia="Times New Roman" w:hAnsiTheme="majorHAnsi" w:cs="Arial"/>
                <w:color w:val="000000"/>
                <w:lang w:eastAsia="en-GB"/>
              </w:rPr>
              <w:t>Of a poor 'pothecary, and therewithal</w:t>
            </w:r>
            <w:bookmarkEnd w:id="64"/>
            <w:r w:rsidRPr="007A6700">
              <w:rPr>
                <w:rFonts w:asciiTheme="majorHAnsi" w:eastAsia="Times New Roman" w:hAnsiTheme="majorHAnsi" w:cs="Arial"/>
                <w:color w:val="000000"/>
                <w:lang w:eastAsia="en-GB"/>
              </w:rPr>
              <w:br/>
            </w:r>
            <w:bookmarkStart w:id="65" w:name="5.3.300"/>
            <w:r w:rsidRPr="007A6700">
              <w:rPr>
                <w:rFonts w:asciiTheme="majorHAnsi" w:eastAsia="Times New Roman" w:hAnsiTheme="majorHAnsi" w:cs="Arial"/>
                <w:color w:val="000000"/>
                <w:lang w:eastAsia="en-GB"/>
              </w:rPr>
              <w:t>Came to this vault to die, and lie with Juliet.</w:t>
            </w:r>
            <w:bookmarkEnd w:id="65"/>
            <w:r w:rsidRPr="007A6700">
              <w:rPr>
                <w:rFonts w:asciiTheme="majorHAnsi" w:eastAsia="Times New Roman" w:hAnsiTheme="majorHAnsi" w:cs="Arial"/>
                <w:color w:val="000000"/>
                <w:lang w:eastAsia="en-GB"/>
              </w:rPr>
              <w:br/>
            </w:r>
            <w:bookmarkStart w:id="66" w:name="5.3.301"/>
            <w:r w:rsidRPr="007A6700">
              <w:rPr>
                <w:rFonts w:asciiTheme="majorHAnsi" w:eastAsia="Times New Roman" w:hAnsiTheme="majorHAnsi" w:cs="Arial"/>
                <w:color w:val="000000"/>
                <w:lang w:eastAsia="en-GB"/>
              </w:rPr>
              <w:t>Where be these enemies? Capulet! Montague!</w:t>
            </w:r>
            <w:bookmarkEnd w:id="66"/>
            <w:r w:rsidRPr="007A6700">
              <w:rPr>
                <w:rFonts w:asciiTheme="majorHAnsi" w:eastAsia="Times New Roman" w:hAnsiTheme="majorHAnsi" w:cs="Arial"/>
                <w:color w:val="000000"/>
                <w:lang w:eastAsia="en-GB"/>
              </w:rPr>
              <w:br/>
            </w:r>
            <w:bookmarkStart w:id="67" w:name="5.3.302"/>
            <w:r w:rsidRPr="007A6700">
              <w:rPr>
                <w:rFonts w:asciiTheme="majorHAnsi" w:eastAsia="Times New Roman" w:hAnsiTheme="majorHAnsi" w:cs="Arial"/>
                <w:color w:val="000000"/>
                <w:lang w:eastAsia="en-GB"/>
              </w:rPr>
              <w:t>See, what a scourge is laid upon your hate,</w:t>
            </w:r>
            <w:bookmarkEnd w:id="67"/>
            <w:r w:rsidRPr="007A6700">
              <w:rPr>
                <w:rFonts w:asciiTheme="majorHAnsi" w:eastAsia="Times New Roman" w:hAnsiTheme="majorHAnsi" w:cs="Arial"/>
                <w:color w:val="000000"/>
                <w:lang w:eastAsia="en-GB"/>
              </w:rPr>
              <w:br/>
            </w:r>
            <w:bookmarkStart w:id="68" w:name="5.3.303"/>
            <w:r w:rsidRPr="007A6700">
              <w:rPr>
                <w:rFonts w:asciiTheme="majorHAnsi" w:eastAsia="Times New Roman" w:hAnsiTheme="majorHAnsi" w:cs="Arial"/>
                <w:color w:val="000000"/>
                <w:lang w:eastAsia="en-GB"/>
              </w:rPr>
              <w:t>That heaven finds means to kill your joys with love.</w:t>
            </w:r>
            <w:bookmarkEnd w:id="68"/>
            <w:r w:rsidRPr="007A6700">
              <w:rPr>
                <w:rFonts w:asciiTheme="majorHAnsi" w:eastAsia="Times New Roman" w:hAnsiTheme="majorHAnsi" w:cs="Arial"/>
                <w:color w:val="000000"/>
                <w:lang w:eastAsia="en-GB"/>
              </w:rPr>
              <w:br/>
            </w:r>
            <w:bookmarkStart w:id="69" w:name="5.3.304"/>
            <w:r w:rsidRPr="007A6700">
              <w:rPr>
                <w:rFonts w:asciiTheme="majorHAnsi" w:eastAsia="Times New Roman" w:hAnsiTheme="majorHAnsi" w:cs="Arial"/>
                <w:color w:val="000000"/>
                <w:lang w:eastAsia="en-GB"/>
              </w:rPr>
              <w:t>And I for winking at your discords too</w:t>
            </w:r>
            <w:bookmarkEnd w:id="69"/>
            <w:r w:rsidRPr="007A6700">
              <w:rPr>
                <w:rFonts w:asciiTheme="majorHAnsi" w:eastAsia="Times New Roman" w:hAnsiTheme="majorHAnsi" w:cs="Arial"/>
                <w:color w:val="000000"/>
                <w:lang w:eastAsia="en-GB"/>
              </w:rPr>
              <w:br/>
            </w:r>
            <w:bookmarkStart w:id="70" w:name="5.3.305"/>
            <w:r w:rsidRPr="007A6700">
              <w:rPr>
                <w:rFonts w:asciiTheme="majorHAnsi" w:eastAsia="Times New Roman" w:hAnsiTheme="majorHAnsi" w:cs="Arial"/>
                <w:color w:val="000000"/>
                <w:lang w:eastAsia="en-GB"/>
              </w:rPr>
              <w:t xml:space="preserve">Have lost a brace of kinsmen: all are </w:t>
            </w:r>
            <w:proofErr w:type="spellStart"/>
            <w:r w:rsidRPr="007A6700">
              <w:rPr>
                <w:rFonts w:asciiTheme="majorHAnsi" w:eastAsia="Times New Roman" w:hAnsiTheme="majorHAnsi" w:cs="Arial"/>
                <w:color w:val="000000"/>
                <w:lang w:eastAsia="en-GB"/>
              </w:rPr>
              <w:t>punish'd</w:t>
            </w:r>
            <w:proofErr w:type="spellEnd"/>
            <w:r w:rsidRPr="007A6700">
              <w:rPr>
                <w:rFonts w:asciiTheme="majorHAnsi" w:eastAsia="Times New Roman" w:hAnsiTheme="majorHAnsi" w:cs="Arial"/>
                <w:color w:val="000000"/>
                <w:lang w:eastAsia="en-GB"/>
              </w:rPr>
              <w:t>.</w:t>
            </w:r>
            <w:bookmarkEnd w:id="70"/>
          </w:p>
          <w:p w14:paraId="44729C67" w14:textId="77777777" w:rsidR="002362F1" w:rsidRPr="007A6700" w:rsidRDefault="002362F1" w:rsidP="008A782C">
            <w:pPr>
              <w:rPr>
                <w:rFonts w:asciiTheme="majorHAnsi" w:eastAsia="Times New Roman" w:hAnsiTheme="majorHAnsi" w:cs="Arial"/>
                <w:lang w:eastAsia="en-GB"/>
              </w:rPr>
            </w:pPr>
            <w:bookmarkStart w:id="71" w:name="speech62"/>
            <w:r w:rsidRPr="007A6700">
              <w:rPr>
                <w:rFonts w:asciiTheme="majorHAnsi" w:eastAsia="Times New Roman" w:hAnsiTheme="majorHAnsi" w:cs="Arial"/>
                <w:b/>
                <w:bCs/>
                <w:color w:val="000000"/>
                <w:lang w:eastAsia="en-GB"/>
              </w:rPr>
              <w:t>CAPULET</w:t>
            </w:r>
            <w:bookmarkEnd w:id="71"/>
          </w:p>
          <w:p w14:paraId="7BE6E991" w14:textId="77777777" w:rsidR="002362F1" w:rsidRPr="007A6700" w:rsidRDefault="002362F1" w:rsidP="008A782C">
            <w:pPr>
              <w:rPr>
                <w:rFonts w:asciiTheme="majorHAnsi" w:eastAsia="Times New Roman" w:hAnsiTheme="majorHAnsi" w:cs="Arial"/>
                <w:color w:val="000000"/>
                <w:lang w:eastAsia="en-GB"/>
              </w:rPr>
            </w:pPr>
            <w:bookmarkStart w:id="72" w:name="5.3.306"/>
            <w:proofErr w:type="gramStart"/>
            <w:r w:rsidRPr="007A6700">
              <w:rPr>
                <w:rFonts w:asciiTheme="majorHAnsi" w:eastAsia="Times New Roman" w:hAnsiTheme="majorHAnsi" w:cs="Arial"/>
                <w:color w:val="000000"/>
                <w:lang w:eastAsia="en-GB"/>
              </w:rPr>
              <w:t>O brother Montague,</w:t>
            </w:r>
            <w:proofErr w:type="gramEnd"/>
            <w:r w:rsidRPr="007A6700">
              <w:rPr>
                <w:rFonts w:asciiTheme="majorHAnsi" w:eastAsia="Times New Roman" w:hAnsiTheme="majorHAnsi" w:cs="Arial"/>
                <w:color w:val="000000"/>
                <w:lang w:eastAsia="en-GB"/>
              </w:rPr>
              <w:t xml:space="preserve"> give me thy hand:</w:t>
            </w:r>
            <w:bookmarkEnd w:id="72"/>
            <w:r w:rsidRPr="007A6700">
              <w:rPr>
                <w:rFonts w:asciiTheme="majorHAnsi" w:eastAsia="Times New Roman" w:hAnsiTheme="majorHAnsi" w:cs="Arial"/>
                <w:color w:val="000000"/>
                <w:lang w:eastAsia="en-GB"/>
              </w:rPr>
              <w:br/>
            </w:r>
            <w:bookmarkStart w:id="73" w:name="5.3.307"/>
            <w:r w:rsidRPr="007A6700">
              <w:rPr>
                <w:rFonts w:asciiTheme="majorHAnsi" w:eastAsia="Times New Roman" w:hAnsiTheme="majorHAnsi" w:cs="Arial"/>
                <w:color w:val="000000"/>
                <w:lang w:eastAsia="en-GB"/>
              </w:rPr>
              <w:t>This is my daughter's jointure, for no more</w:t>
            </w:r>
            <w:bookmarkEnd w:id="73"/>
            <w:r w:rsidRPr="007A6700">
              <w:rPr>
                <w:rFonts w:asciiTheme="majorHAnsi" w:eastAsia="Times New Roman" w:hAnsiTheme="majorHAnsi" w:cs="Arial"/>
                <w:color w:val="000000"/>
                <w:lang w:eastAsia="en-GB"/>
              </w:rPr>
              <w:br/>
            </w:r>
            <w:bookmarkStart w:id="74" w:name="5.3.308"/>
            <w:r w:rsidRPr="007A6700">
              <w:rPr>
                <w:rFonts w:asciiTheme="majorHAnsi" w:eastAsia="Times New Roman" w:hAnsiTheme="majorHAnsi" w:cs="Arial"/>
                <w:color w:val="000000"/>
                <w:lang w:eastAsia="en-GB"/>
              </w:rPr>
              <w:t>Can I demand.</w:t>
            </w:r>
            <w:bookmarkEnd w:id="74"/>
          </w:p>
          <w:p w14:paraId="649B4AD2" w14:textId="77777777" w:rsidR="002362F1" w:rsidRPr="007A6700" w:rsidRDefault="002362F1" w:rsidP="008A782C">
            <w:pPr>
              <w:rPr>
                <w:rFonts w:asciiTheme="majorHAnsi" w:eastAsia="Times New Roman" w:hAnsiTheme="majorHAnsi" w:cs="Arial"/>
                <w:lang w:eastAsia="en-GB"/>
              </w:rPr>
            </w:pPr>
            <w:bookmarkStart w:id="75" w:name="speech63"/>
            <w:r w:rsidRPr="007A6700">
              <w:rPr>
                <w:rFonts w:asciiTheme="majorHAnsi" w:eastAsia="Times New Roman" w:hAnsiTheme="majorHAnsi" w:cs="Arial"/>
                <w:b/>
                <w:bCs/>
                <w:color w:val="000000"/>
                <w:lang w:eastAsia="en-GB"/>
              </w:rPr>
              <w:t>MONTAGUE</w:t>
            </w:r>
            <w:bookmarkEnd w:id="75"/>
          </w:p>
          <w:p w14:paraId="349250E7" w14:textId="77777777" w:rsidR="002362F1" w:rsidRPr="007A6700" w:rsidRDefault="002362F1" w:rsidP="008A782C">
            <w:pPr>
              <w:rPr>
                <w:rFonts w:asciiTheme="majorHAnsi" w:eastAsia="Times New Roman" w:hAnsiTheme="majorHAnsi" w:cs="Arial"/>
                <w:color w:val="000000"/>
                <w:lang w:eastAsia="en-GB"/>
              </w:rPr>
            </w:pPr>
            <w:bookmarkStart w:id="76" w:name="5.3.309"/>
            <w:r w:rsidRPr="007A6700">
              <w:rPr>
                <w:rFonts w:asciiTheme="majorHAnsi" w:eastAsia="Times New Roman" w:hAnsiTheme="majorHAnsi" w:cs="Arial"/>
                <w:color w:val="000000"/>
                <w:lang w:eastAsia="en-GB"/>
              </w:rPr>
              <w:t>But I can give thee more:</w:t>
            </w:r>
            <w:bookmarkEnd w:id="76"/>
            <w:r w:rsidRPr="007A6700">
              <w:rPr>
                <w:rFonts w:asciiTheme="majorHAnsi" w:eastAsia="Times New Roman" w:hAnsiTheme="majorHAnsi" w:cs="Arial"/>
                <w:color w:val="000000"/>
                <w:lang w:eastAsia="en-GB"/>
              </w:rPr>
              <w:br/>
            </w:r>
            <w:bookmarkStart w:id="77" w:name="5.3.310"/>
            <w:r w:rsidRPr="007A6700">
              <w:rPr>
                <w:rFonts w:asciiTheme="majorHAnsi" w:eastAsia="Times New Roman" w:hAnsiTheme="majorHAnsi" w:cs="Arial"/>
                <w:color w:val="000000"/>
                <w:lang w:eastAsia="en-GB"/>
              </w:rPr>
              <w:t>For I will raise her statue in pure gold;</w:t>
            </w:r>
            <w:bookmarkEnd w:id="77"/>
            <w:r w:rsidRPr="007A6700">
              <w:rPr>
                <w:rFonts w:asciiTheme="majorHAnsi" w:eastAsia="Times New Roman" w:hAnsiTheme="majorHAnsi" w:cs="Arial"/>
                <w:color w:val="000000"/>
                <w:lang w:eastAsia="en-GB"/>
              </w:rPr>
              <w:br/>
            </w:r>
            <w:bookmarkStart w:id="78" w:name="5.3.311"/>
            <w:r w:rsidRPr="007A6700">
              <w:rPr>
                <w:rFonts w:asciiTheme="majorHAnsi" w:eastAsia="Times New Roman" w:hAnsiTheme="majorHAnsi" w:cs="Arial"/>
                <w:color w:val="000000"/>
                <w:lang w:eastAsia="en-GB"/>
              </w:rPr>
              <w:t>That while Verona by that name is known,</w:t>
            </w:r>
            <w:bookmarkEnd w:id="78"/>
            <w:r w:rsidRPr="007A6700">
              <w:rPr>
                <w:rFonts w:asciiTheme="majorHAnsi" w:eastAsia="Times New Roman" w:hAnsiTheme="majorHAnsi" w:cs="Arial"/>
                <w:color w:val="000000"/>
                <w:lang w:eastAsia="en-GB"/>
              </w:rPr>
              <w:br/>
            </w:r>
            <w:bookmarkStart w:id="79" w:name="5.3.312"/>
            <w:r w:rsidRPr="007A6700">
              <w:rPr>
                <w:rFonts w:asciiTheme="majorHAnsi" w:eastAsia="Times New Roman" w:hAnsiTheme="majorHAnsi" w:cs="Arial"/>
                <w:color w:val="000000"/>
                <w:lang w:eastAsia="en-GB"/>
              </w:rPr>
              <w:t>There shall no figure at such rate be set</w:t>
            </w:r>
            <w:bookmarkEnd w:id="79"/>
            <w:r w:rsidRPr="007A6700">
              <w:rPr>
                <w:rFonts w:asciiTheme="majorHAnsi" w:eastAsia="Times New Roman" w:hAnsiTheme="majorHAnsi" w:cs="Arial"/>
                <w:color w:val="000000"/>
                <w:lang w:eastAsia="en-GB"/>
              </w:rPr>
              <w:br/>
            </w:r>
            <w:bookmarkStart w:id="80" w:name="5.3.313"/>
            <w:r w:rsidRPr="007A6700">
              <w:rPr>
                <w:rFonts w:asciiTheme="majorHAnsi" w:eastAsia="Times New Roman" w:hAnsiTheme="majorHAnsi" w:cs="Arial"/>
                <w:color w:val="000000"/>
                <w:lang w:eastAsia="en-GB"/>
              </w:rPr>
              <w:t>As that of true and faithful Juliet.</w:t>
            </w:r>
            <w:bookmarkEnd w:id="80"/>
          </w:p>
          <w:p w14:paraId="6C3675FF" w14:textId="77777777" w:rsidR="002362F1" w:rsidRPr="007A6700" w:rsidRDefault="002362F1" w:rsidP="008A782C">
            <w:pPr>
              <w:rPr>
                <w:rFonts w:asciiTheme="majorHAnsi" w:eastAsia="Times New Roman" w:hAnsiTheme="majorHAnsi" w:cs="Arial"/>
                <w:lang w:eastAsia="en-GB"/>
              </w:rPr>
            </w:pPr>
            <w:bookmarkStart w:id="81" w:name="speech64"/>
            <w:r w:rsidRPr="007A6700">
              <w:rPr>
                <w:rFonts w:asciiTheme="majorHAnsi" w:eastAsia="Times New Roman" w:hAnsiTheme="majorHAnsi" w:cs="Arial"/>
                <w:b/>
                <w:bCs/>
                <w:color w:val="000000"/>
                <w:lang w:eastAsia="en-GB"/>
              </w:rPr>
              <w:t>CAPULET</w:t>
            </w:r>
            <w:bookmarkEnd w:id="81"/>
          </w:p>
          <w:p w14:paraId="0059ADCE" w14:textId="77777777" w:rsidR="002362F1" w:rsidRPr="007A6700" w:rsidRDefault="002362F1" w:rsidP="008A782C">
            <w:pPr>
              <w:rPr>
                <w:rFonts w:asciiTheme="majorHAnsi" w:eastAsia="Times New Roman" w:hAnsiTheme="majorHAnsi" w:cs="Arial"/>
                <w:color w:val="000000"/>
                <w:lang w:eastAsia="en-GB"/>
              </w:rPr>
            </w:pPr>
            <w:bookmarkStart w:id="82" w:name="5.3.314"/>
            <w:r w:rsidRPr="007A6700">
              <w:rPr>
                <w:rFonts w:asciiTheme="majorHAnsi" w:eastAsia="Times New Roman" w:hAnsiTheme="majorHAnsi" w:cs="Arial"/>
                <w:color w:val="000000"/>
                <w:lang w:eastAsia="en-GB"/>
              </w:rPr>
              <w:t>As rich shall Romeo's by his lady's lie;</w:t>
            </w:r>
            <w:bookmarkEnd w:id="82"/>
            <w:r w:rsidRPr="007A6700">
              <w:rPr>
                <w:rFonts w:asciiTheme="majorHAnsi" w:eastAsia="Times New Roman" w:hAnsiTheme="majorHAnsi" w:cs="Arial"/>
                <w:color w:val="000000"/>
                <w:lang w:eastAsia="en-GB"/>
              </w:rPr>
              <w:br/>
            </w:r>
            <w:bookmarkStart w:id="83" w:name="5.3.315"/>
            <w:r w:rsidRPr="007A6700">
              <w:rPr>
                <w:rFonts w:asciiTheme="majorHAnsi" w:eastAsia="Times New Roman" w:hAnsiTheme="majorHAnsi" w:cs="Arial"/>
                <w:color w:val="000000"/>
                <w:lang w:eastAsia="en-GB"/>
              </w:rPr>
              <w:t>Poor sacrifices of our enmity!</w:t>
            </w:r>
            <w:bookmarkEnd w:id="83"/>
          </w:p>
          <w:p w14:paraId="0B6D562F" w14:textId="77777777" w:rsidR="002362F1" w:rsidRPr="007A6700" w:rsidRDefault="002362F1" w:rsidP="008A782C">
            <w:pPr>
              <w:rPr>
                <w:rFonts w:asciiTheme="majorHAnsi" w:eastAsia="Times New Roman" w:hAnsiTheme="majorHAnsi" w:cs="Arial"/>
                <w:lang w:eastAsia="en-GB"/>
              </w:rPr>
            </w:pPr>
            <w:bookmarkStart w:id="84" w:name="speech65"/>
            <w:r w:rsidRPr="007A6700">
              <w:rPr>
                <w:rFonts w:asciiTheme="majorHAnsi" w:eastAsia="Times New Roman" w:hAnsiTheme="majorHAnsi" w:cs="Arial"/>
                <w:b/>
                <w:bCs/>
                <w:color w:val="000000"/>
                <w:lang w:eastAsia="en-GB"/>
              </w:rPr>
              <w:t>PRINCE</w:t>
            </w:r>
            <w:bookmarkEnd w:id="84"/>
          </w:p>
          <w:p w14:paraId="7C901234" w14:textId="77777777" w:rsidR="002362F1" w:rsidRPr="007A6700" w:rsidRDefault="002362F1" w:rsidP="008A782C">
            <w:pPr>
              <w:rPr>
                <w:rFonts w:asciiTheme="majorHAnsi" w:eastAsia="Times New Roman" w:hAnsiTheme="majorHAnsi" w:cs="Arial"/>
                <w:color w:val="000000"/>
                <w:lang w:eastAsia="en-GB"/>
              </w:rPr>
            </w:pPr>
            <w:bookmarkStart w:id="85" w:name="5.3.316"/>
            <w:r w:rsidRPr="007A6700">
              <w:rPr>
                <w:rFonts w:asciiTheme="majorHAnsi" w:eastAsia="Times New Roman" w:hAnsiTheme="majorHAnsi" w:cs="Arial"/>
                <w:color w:val="000000"/>
                <w:lang w:eastAsia="en-GB"/>
              </w:rPr>
              <w:t>A glooming peace this morning with it brings;</w:t>
            </w:r>
            <w:bookmarkEnd w:id="85"/>
            <w:r w:rsidRPr="007A6700">
              <w:rPr>
                <w:rFonts w:asciiTheme="majorHAnsi" w:eastAsia="Times New Roman" w:hAnsiTheme="majorHAnsi" w:cs="Arial"/>
                <w:color w:val="000000"/>
                <w:lang w:eastAsia="en-GB"/>
              </w:rPr>
              <w:br/>
            </w:r>
            <w:bookmarkStart w:id="86" w:name="5.3.317"/>
            <w:r w:rsidRPr="007A6700">
              <w:rPr>
                <w:rFonts w:asciiTheme="majorHAnsi" w:eastAsia="Times New Roman" w:hAnsiTheme="majorHAnsi" w:cs="Arial"/>
                <w:color w:val="000000"/>
                <w:lang w:eastAsia="en-GB"/>
              </w:rPr>
              <w:t>The sun, for sorrow, will not show his head:</w:t>
            </w:r>
            <w:bookmarkEnd w:id="86"/>
            <w:r w:rsidRPr="007A6700">
              <w:rPr>
                <w:rFonts w:asciiTheme="majorHAnsi" w:eastAsia="Times New Roman" w:hAnsiTheme="majorHAnsi" w:cs="Arial"/>
                <w:color w:val="000000"/>
                <w:lang w:eastAsia="en-GB"/>
              </w:rPr>
              <w:br/>
            </w:r>
            <w:bookmarkStart w:id="87" w:name="5.3.318"/>
            <w:r w:rsidRPr="007A6700">
              <w:rPr>
                <w:rFonts w:asciiTheme="majorHAnsi" w:eastAsia="Times New Roman" w:hAnsiTheme="majorHAnsi" w:cs="Arial"/>
                <w:color w:val="000000"/>
                <w:lang w:eastAsia="en-GB"/>
              </w:rPr>
              <w:t>Go hence, to have more talk of these sad things;</w:t>
            </w:r>
            <w:bookmarkEnd w:id="87"/>
            <w:r w:rsidRPr="007A6700">
              <w:rPr>
                <w:rFonts w:asciiTheme="majorHAnsi" w:eastAsia="Times New Roman" w:hAnsiTheme="majorHAnsi" w:cs="Arial"/>
                <w:color w:val="000000"/>
                <w:lang w:eastAsia="en-GB"/>
              </w:rPr>
              <w:br/>
            </w:r>
            <w:bookmarkStart w:id="88" w:name="5.3.319"/>
            <w:r w:rsidRPr="007A6700">
              <w:rPr>
                <w:rFonts w:asciiTheme="majorHAnsi" w:eastAsia="Times New Roman" w:hAnsiTheme="majorHAnsi" w:cs="Arial"/>
                <w:color w:val="000000"/>
                <w:lang w:eastAsia="en-GB"/>
              </w:rPr>
              <w:t xml:space="preserve">Some shall be </w:t>
            </w:r>
            <w:proofErr w:type="spellStart"/>
            <w:r w:rsidRPr="007A6700">
              <w:rPr>
                <w:rFonts w:asciiTheme="majorHAnsi" w:eastAsia="Times New Roman" w:hAnsiTheme="majorHAnsi" w:cs="Arial"/>
                <w:color w:val="000000"/>
                <w:lang w:eastAsia="en-GB"/>
              </w:rPr>
              <w:t>pardon'd</w:t>
            </w:r>
            <w:proofErr w:type="spellEnd"/>
            <w:r w:rsidRPr="007A6700">
              <w:rPr>
                <w:rFonts w:asciiTheme="majorHAnsi" w:eastAsia="Times New Roman" w:hAnsiTheme="majorHAnsi" w:cs="Arial"/>
                <w:color w:val="000000"/>
                <w:lang w:eastAsia="en-GB"/>
              </w:rPr>
              <w:t>, and some punished:</w:t>
            </w:r>
            <w:bookmarkEnd w:id="88"/>
            <w:r w:rsidRPr="007A6700">
              <w:rPr>
                <w:rFonts w:asciiTheme="majorHAnsi" w:eastAsia="Times New Roman" w:hAnsiTheme="majorHAnsi" w:cs="Arial"/>
                <w:color w:val="000000"/>
                <w:lang w:eastAsia="en-GB"/>
              </w:rPr>
              <w:br/>
            </w:r>
            <w:bookmarkStart w:id="89" w:name="5.3.320"/>
            <w:r w:rsidRPr="007A6700">
              <w:rPr>
                <w:rFonts w:asciiTheme="majorHAnsi" w:eastAsia="Times New Roman" w:hAnsiTheme="majorHAnsi" w:cs="Arial"/>
                <w:color w:val="000000"/>
                <w:lang w:eastAsia="en-GB"/>
              </w:rPr>
              <w:t>For never was a story of more woe</w:t>
            </w:r>
            <w:bookmarkEnd w:id="89"/>
            <w:r w:rsidRPr="007A6700">
              <w:rPr>
                <w:rFonts w:asciiTheme="majorHAnsi" w:eastAsia="Times New Roman" w:hAnsiTheme="majorHAnsi" w:cs="Arial"/>
                <w:color w:val="000000"/>
                <w:lang w:eastAsia="en-GB"/>
              </w:rPr>
              <w:br/>
            </w:r>
            <w:bookmarkStart w:id="90" w:name="5.3.321"/>
            <w:r w:rsidRPr="007A6700">
              <w:rPr>
                <w:rFonts w:asciiTheme="majorHAnsi" w:eastAsia="Times New Roman" w:hAnsiTheme="majorHAnsi" w:cs="Arial"/>
                <w:color w:val="000000"/>
                <w:lang w:eastAsia="en-GB"/>
              </w:rPr>
              <w:t>Than this of Juliet and her Romeo.</w:t>
            </w:r>
            <w:bookmarkEnd w:id="90"/>
          </w:p>
        </w:tc>
      </w:tr>
    </w:tbl>
    <w:p w14:paraId="1E2E0638" w14:textId="77777777" w:rsidR="002362F1" w:rsidRPr="007A6700" w:rsidRDefault="002362F1" w:rsidP="002362F1">
      <w:pPr>
        <w:pStyle w:val="NoSpacing"/>
        <w:rPr>
          <w:rFonts w:asciiTheme="majorHAnsi" w:hAnsiTheme="majorHAnsi" w:cs="Arial"/>
        </w:rPr>
      </w:pPr>
    </w:p>
    <w:p w14:paraId="66B146A4"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Starting with this conversation, explain how Shakespeare presents the feud in Romeo and Juliet.</w:t>
      </w:r>
    </w:p>
    <w:p w14:paraId="39EFF98A" w14:textId="77777777" w:rsidR="002362F1" w:rsidRPr="007A6700" w:rsidRDefault="002362F1" w:rsidP="002362F1">
      <w:pPr>
        <w:pStyle w:val="NoSpacing"/>
        <w:rPr>
          <w:rFonts w:asciiTheme="majorHAnsi" w:hAnsiTheme="majorHAnsi" w:cs="Arial"/>
        </w:rPr>
      </w:pPr>
    </w:p>
    <w:p w14:paraId="4644F58E"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how Shakespeare presents the feud in this extract</w:t>
      </w:r>
    </w:p>
    <w:p w14:paraId="5E8D1AEE"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 xml:space="preserve">how Shakespeare presents the feud in the </w:t>
      </w:r>
      <w:proofErr w:type="gramStart"/>
      <w:r w:rsidRPr="007A6700">
        <w:rPr>
          <w:rFonts w:asciiTheme="majorHAnsi" w:hAnsiTheme="majorHAnsi" w:cs="Arial"/>
        </w:rPr>
        <w:t>play as a whole</w:t>
      </w:r>
      <w:proofErr w:type="gramEnd"/>
      <w:r w:rsidRPr="007A6700">
        <w:rPr>
          <w:rFonts w:asciiTheme="majorHAnsi" w:hAnsiTheme="majorHAnsi" w:cs="Arial"/>
        </w:rPr>
        <w:t>.</w:t>
      </w:r>
    </w:p>
    <w:p w14:paraId="664F0E33"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[30 marks]</w:t>
      </w:r>
    </w:p>
    <w:p w14:paraId="01E0B065"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AO4 [4 marks]</w:t>
      </w:r>
    </w:p>
    <w:p w14:paraId="23DBBB74" w14:textId="77777777" w:rsidR="002362F1" w:rsidRPr="007A6700" w:rsidRDefault="002362F1" w:rsidP="002362F1">
      <w:pPr>
        <w:pStyle w:val="NoSpacing"/>
        <w:jc w:val="right"/>
        <w:rPr>
          <w:rFonts w:asciiTheme="majorHAnsi" w:hAnsiTheme="majorHAnsi" w:cs="Arial"/>
          <w:b/>
        </w:rPr>
      </w:pPr>
    </w:p>
    <w:p w14:paraId="3FB323CA" w14:textId="77777777" w:rsidR="002362F1" w:rsidRPr="007A6700" w:rsidRDefault="002362F1" w:rsidP="002362F1">
      <w:pPr>
        <w:rPr>
          <w:rFonts w:asciiTheme="majorHAnsi" w:hAnsiTheme="majorHAnsi"/>
          <w:b/>
        </w:rPr>
      </w:pPr>
    </w:p>
    <w:p w14:paraId="5670D446" w14:textId="77777777" w:rsidR="002362F1" w:rsidRPr="007A6700" w:rsidRDefault="002362F1" w:rsidP="002362F1">
      <w:pPr>
        <w:rPr>
          <w:rFonts w:asciiTheme="majorHAnsi" w:hAnsiTheme="majorHAnsi"/>
          <w:b/>
        </w:rPr>
      </w:pPr>
    </w:p>
    <w:p w14:paraId="418C5DBE" w14:textId="77777777" w:rsidR="002362F1" w:rsidRPr="007A6700" w:rsidRDefault="002362F1" w:rsidP="002362F1">
      <w:pPr>
        <w:rPr>
          <w:rFonts w:asciiTheme="majorHAnsi" w:hAnsiTheme="majorHAnsi"/>
          <w:b/>
        </w:rPr>
      </w:pPr>
    </w:p>
    <w:p w14:paraId="40F51379" w14:textId="77777777" w:rsidR="002362F1" w:rsidRPr="007A6700" w:rsidRDefault="002362F1" w:rsidP="002362F1">
      <w:pPr>
        <w:rPr>
          <w:rFonts w:asciiTheme="majorHAnsi" w:hAnsiTheme="majorHAnsi"/>
          <w:b/>
        </w:rPr>
      </w:pPr>
    </w:p>
    <w:p w14:paraId="14F8CD72" w14:textId="77777777" w:rsidR="002362F1" w:rsidRPr="007A6700" w:rsidRDefault="002362F1" w:rsidP="002362F1">
      <w:pPr>
        <w:rPr>
          <w:rFonts w:asciiTheme="majorHAnsi" w:hAnsiTheme="majorHAnsi"/>
          <w:b/>
          <w:i/>
        </w:rPr>
      </w:pPr>
      <w:r w:rsidRPr="007A6700">
        <w:rPr>
          <w:rFonts w:asciiTheme="majorHAnsi" w:hAnsiTheme="majorHAnsi"/>
          <w:b/>
        </w:rPr>
        <w:lastRenderedPageBreak/>
        <w:t xml:space="preserve">William Shakespeare: </w:t>
      </w:r>
      <w:r w:rsidRPr="007A6700">
        <w:rPr>
          <w:rFonts w:asciiTheme="majorHAnsi" w:hAnsiTheme="majorHAnsi"/>
          <w:b/>
          <w:i/>
        </w:rPr>
        <w:t xml:space="preserve">Romeo and Juliet </w:t>
      </w:r>
    </w:p>
    <w:p w14:paraId="27EE42A4" w14:textId="77777777" w:rsidR="002362F1" w:rsidRPr="007A6700" w:rsidRDefault="002362F1" w:rsidP="002362F1">
      <w:pPr>
        <w:pStyle w:val="NoSpacing"/>
        <w:rPr>
          <w:rFonts w:asciiTheme="majorHAnsi" w:hAnsiTheme="majorHAnsi" w:cs="Arial"/>
        </w:rPr>
      </w:pPr>
      <w:r>
        <w:rPr>
          <w:rFonts w:asciiTheme="majorHAnsi" w:hAnsiTheme="majorHAnsi" w:cs="Arial"/>
        </w:rPr>
        <w:t xml:space="preserve">5. </w:t>
      </w:r>
      <w:r w:rsidRPr="007A6700">
        <w:rPr>
          <w:rFonts w:asciiTheme="majorHAnsi" w:hAnsiTheme="majorHAnsi" w:cs="Arial"/>
        </w:rPr>
        <w:t xml:space="preserve">Read the following extract from Act 3 Scene 5 of Romeo and Juliet and then answer the question that follows. </w:t>
      </w:r>
    </w:p>
    <w:p w14:paraId="7A7F5834"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At this point, Capulet is telling Juliet to marry Paris.</w:t>
      </w:r>
    </w:p>
    <w:p w14:paraId="0267BFCD" w14:textId="77777777" w:rsidR="002362F1" w:rsidRPr="007A6700" w:rsidRDefault="002362F1" w:rsidP="002362F1">
      <w:pPr>
        <w:pStyle w:val="NoSpacing"/>
        <w:rPr>
          <w:rFonts w:asciiTheme="majorHAnsi" w:hAnsiTheme="majorHAnsi" w:cs="Arial"/>
        </w:rPr>
      </w:pPr>
    </w:p>
    <w:p w14:paraId="6135C727" w14:textId="77777777" w:rsidR="002362F1" w:rsidRPr="007A6700" w:rsidRDefault="002362F1" w:rsidP="002362F1">
      <w:pPr>
        <w:pStyle w:val="NoSpacing"/>
        <w:rPr>
          <w:rFonts w:asciiTheme="majorHAnsi" w:hAnsiTheme="majorHAnsi" w:cs="Arial"/>
        </w:rPr>
      </w:pPr>
    </w:p>
    <w:tbl>
      <w:tblPr>
        <w:tblStyle w:val="TableGrid"/>
        <w:tblW w:w="0" w:type="auto"/>
        <w:tblLook w:val="04A0" w:firstRow="1" w:lastRow="0" w:firstColumn="1" w:lastColumn="0" w:noHBand="0" w:noVBand="1"/>
      </w:tblPr>
      <w:tblGrid>
        <w:gridCol w:w="6912"/>
      </w:tblGrid>
      <w:tr w:rsidR="002362F1" w:rsidRPr="007A6700" w14:paraId="5B398DE8" w14:textId="77777777" w:rsidTr="008A782C">
        <w:tc>
          <w:tcPr>
            <w:tcW w:w="6912" w:type="dxa"/>
            <w:tcBorders>
              <w:top w:val="single" w:sz="4" w:space="0" w:color="auto"/>
              <w:left w:val="single" w:sz="4" w:space="0" w:color="auto"/>
              <w:bottom w:val="single" w:sz="4" w:space="0" w:color="auto"/>
              <w:right w:val="single" w:sz="4" w:space="0" w:color="auto"/>
            </w:tcBorders>
            <w:hideMark/>
          </w:tcPr>
          <w:p w14:paraId="67261F66" w14:textId="77777777" w:rsidR="002362F1" w:rsidRPr="007A6700" w:rsidRDefault="002362F1" w:rsidP="008A782C">
            <w:pPr>
              <w:rPr>
                <w:rFonts w:asciiTheme="majorHAnsi" w:eastAsia="Times New Roman" w:hAnsiTheme="majorHAnsi" w:cs="Arial"/>
                <w:b/>
                <w:color w:val="000000"/>
                <w:lang w:eastAsia="en-GB"/>
              </w:rPr>
            </w:pPr>
            <w:r w:rsidRPr="007A6700">
              <w:rPr>
                <w:rFonts w:asciiTheme="majorHAnsi" w:eastAsia="Times New Roman" w:hAnsiTheme="majorHAnsi" w:cs="Arial"/>
                <w:b/>
                <w:color w:val="000000"/>
                <w:lang w:eastAsia="en-GB"/>
              </w:rPr>
              <w:t>CAPULET</w:t>
            </w:r>
          </w:p>
          <w:p w14:paraId="3C8F830B"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How now, how now, chop-logic! What is this?</w:t>
            </w:r>
          </w:p>
          <w:p w14:paraId="68A3018E"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'Proud,' and 'I thank you,' and 'I thank you not;'</w:t>
            </w:r>
          </w:p>
          <w:p w14:paraId="507F8624"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And yet 'not proud,' mistress minion, you,</w:t>
            </w:r>
          </w:p>
          <w:p w14:paraId="4749FFF3"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 xml:space="preserve">Thank me no </w:t>
            </w:r>
            <w:proofErr w:type="spellStart"/>
            <w:r w:rsidRPr="007A6700">
              <w:rPr>
                <w:rFonts w:asciiTheme="majorHAnsi" w:eastAsia="Times New Roman" w:hAnsiTheme="majorHAnsi" w:cs="Arial"/>
                <w:color w:val="000000"/>
                <w:lang w:eastAsia="en-GB"/>
              </w:rPr>
              <w:t>thankings</w:t>
            </w:r>
            <w:proofErr w:type="spellEnd"/>
            <w:r w:rsidRPr="007A6700">
              <w:rPr>
                <w:rFonts w:asciiTheme="majorHAnsi" w:eastAsia="Times New Roman" w:hAnsiTheme="majorHAnsi" w:cs="Arial"/>
                <w:color w:val="000000"/>
                <w:lang w:eastAsia="en-GB"/>
              </w:rPr>
              <w:t xml:space="preserve">, nor, proud me no </w:t>
            </w:r>
            <w:proofErr w:type="spellStart"/>
            <w:r w:rsidRPr="007A6700">
              <w:rPr>
                <w:rFonts w:asciiTheme="majorHAnsi" w:eastAsia="Times New Roman" w:hAnsiTheme="majorHAnsi" w:cs="Arial"/>
                <w:color w:val="000000"/>
                <w:lang w:eastAsia="en-GB"/>
              </w:rPr>
              <w:t>prouds</w:t>
            </w:r>
            <w:proofErr w:type="spellEnd"/>
            <w:r w:rsidRPr="007A6700">
              <w:rPr>
                <w:rFonts w:asciiTheme="majorHAnsi" w:eastAsia="Times New Roman" w:hAnsiTheme="majorHAnsi" w:cs="Arial"/>
                <w:color w:val="000000"/>
                <w:lang w:eastAsia="en-GB"/>
              </w:rPr>
              <w:t>,</w:t>
            </w:r>
          </w:p>
          <w:p w14:paraId="7CECE431"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But fettle your fine joints '</w:t>
            </w:r>
            <w:proofErr w:type="spellStart"/>
            <w:r w:rsidRPr="007A6700">
              <w:rPr>
                <w:rFonts w:asciiTheme="majorHAnsi" w:eastAsia="Times New Roman" w:hAnsiTheme="majorHAnsi" w:cs="Arial"/>
                <w:color w:val="000000"/>
                <w:lang w:eastAsia="en-GB"/>
              </w:rPr>
              <w:t>gainst</w:t>
            </w:r>
            <w:proofErr w:type="spellEnd"/>
            <w:r w:rsidRPr="007A6700">
              <w:rPr>
                <w:rFonts w:asciiTheme="majorHAnsi" w:eastAsia="Times New Roman" w:hAnsiTheme="majorHAnsi" w:cs="Arial"/>
                <w:color w:val="000000"/>
                <w:lang w:eastAsia="en-GB"/>
              </w:rPr>
              <w:t xml:space="preserve"> Thursday next,</w:t>
            </w:r>
          </w:p>
          <w:p w14:paraId="26FB209E"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To go with Paris to Saint Peter's Church,</w:t>
            </w:r>
          </w:p>
          <w:p w14:paraId="0B1F07C5"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Or I will drag thee on a hurdle thither.</w:t>
            </w:r>
          </w:p>
          <w:p w14:paraId="4079D726"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 xml:space="preserve">Out, you green-sickness carrion! out, </w:t>
            </w:r>
            <w:proofErr w:type="gramStart"/>
            <w:r w:rsidRPr="007A6700">
              <w:rPr>
                <w:rFonts w:asciiTheme="majorHAnsi" w:eastAsia="Times New Roman" w:hAnsiTheme="majorHAnsi" w:cs="Arial"/>
                <w:color w:val="000000"/>
                <w:lang w:eastAsia="en-GB"/>
              </w:rPr>
              <w:t>you</w:t>
            </w:r>
            <w:proofErr w:type="gramEnd"/>
            <w:r w:rsidRPr="007A6700">
              <w:rPr>
                <w:rFonts w:asciiTheme="majorHAnsi" w:eastAsia="Times New Roman" w:hAnsiTheme="majorHAnsi" w:cs="Arial"/>
                <w:color w:val="000000"/>
                <w:lang w:eastAsia="en-GB"/>
              </w:rPr>
              <w:t xml:space="preserve"> baggage!</w:t>
            </w:r>
          </w:p>
          <w:p w14:paraId="1D3FAAB1"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You tallow-face!</w:t>
            </w:r>
          </w:p>
          <w:p w14:paraId="2E8412A2" w14:textId="77777777" w:rsidR="002362F1" w:rsidRPr="007A6700" w:rsidRDefault="002362F1" w:rsidP="008A782C">
            <w:pPr>
              <w:rPr>
                <w:rFonts w:asciiTheme="majorHAnsi" w:eastAsia="Times New Roman" w:hAnsiTheme="majorHAnsi" w:cs="Arial"/>
                <w:b/>
                <w:color w:val="000000"/>
                <w:lang w:eastAsia="en-GB"/>
              </w:rPr>
            </w:pPr>
            <w:r w:rsidRPr="007A6700">
              <w:rPr>
                <w:rFonts w:asciiTheme="majorHAnsi" w:eastAsia="Times New Roman" w:hAnsiTheme="majorHAnsi" w:cs="Arial"/>
                <w:b/>
                <w:color w:val="000000"/>
                <w:lang w:eastAsia="en-GB"/>
              </w:rPr>
              <w:t>LADY CAPULET</w:t>
            </w:r>
          </w:p>
          <w:p w14:paraId="1BCB8B86"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Fie, fie! what, are you mad?</w:t>
            </w:r>
          </w:p>
          <w:p w14:paraId="6AB44FC5" w14:textId="77777777" w:rsidR="002362F1" w:rsidRPr="007A6700" w:rsidRDefault="002362F1" w:rsidP="008A782C">
            <w:pPr>
              <w:rPr>
                <w:rFonts w:asciiTheme="majorHAnsi" w:eastAsia="Times New Roman" w:hAnsiTheme="majorHAnsi" w:cs="Arial"/>
                <w:b/>
                <w:color w:val="000000"/>
                <w:lang w:eastAsia="en-GB"/>
              </w:rPr>
            </w:pPr>
            <w:r w:rsidRPr="007A6700">
              <w:rPr>
                <w:rFonts w:asciiTheme="majorHAnsi" w:eastAsia="Times New Roman" w:hAnsiTheme="majorHAnsi" w:cs="Arial"/>
                <w:b/>
                <w:color w:val="000000"/>
                <w:lang w:eastAsia="en-GB"/>
              </w:rPr>
              <w:t>JULIET</w:t>
            </w:r>
          </w:p>
          <w:p w14:paraId="22652C55"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Good father, I beseech you on my knees,</w:t>
            </w:r>
          </w:p>
          <w:p w14:paraId="1E6284B5"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Hear me with patience but to speak a word.</w:t>
            </w:r>
          </w:p>
          <w:p w14:paraId="4489E6B3" w14:textId="77777777" w:rsidR="002362F1" w:rsidRPr="007A6700" w:rsidRDefault="002362F1" w:rsidP="008A782C">
            <w:pPr>
              <w:rPr>
                <w:rFonts w:asciiTheme="majorHAnsi" w:eastAsia="Times New Roman" w:hAnsiTheme="majorHAnsi" w:cs="Arial"/>
                <w:b/>
                <w:color w:val="000000"/>
                <w:lang w:eastAsia="en-GB"/>
              </w:rPr>
            </w:pPr>
            <w:r w:rsidRPr="007A6700">
              <w:rPr>
                <w:rFonts w:asciiTheme="majorHAnsi" w:eastAsia="Times New Roman" w:hAnsiTheme="majorHAnsi" w:cs="Arial"/>
                <w:b/>
                <w:color w:val="000000"/>
                <w:lang w:eastAsia="en-GB"/>
              </w:rPr>
              <w:t>CAPULET</w:t>
            </w:r>
          </w:p>
          <w:p w14:paraId="79643DC9"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Hang thee, young baggage! disobedient wretch!</w:t>
            </w:r>
          </w:p>
          <w:p w14:paraId="15A34348"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I tell thee what: get thee to church o' Thursday,</w:t>
            </w:r>
          </w:p>
          <w:p w14:paraId="3358CCFE"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Or never after look me in the face:</w:t>
            </w:r>
          </w:p>
          <w:p w14:paraId="70BCE9B6"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Speak not, reply not, do not answer me;</w:t>
            </w:r>
          </w:p>
          <w:p w14:paraId="1A5EE939"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My fingers itch. Wife, we scarce thought us blest</w:t>
            </w:r>
          </w:p>
          <w:p w14:paraId="4625FE28"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That God had lent us but this only child;</w:t>
            </w:r>
          </w:p>
          <w:p w14:paraId="3A942530"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But now I see this one is one too much,</w:t>
            </w:r>
          </w:p>
          <w:p w14:paraId="6063886A"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And that we have a curse in having her:</w:t>
            </w:r>
          </w:p>
          <w:p w14:paraId="65752C83" w14:textId="77777777" w:rsidR="002362F1" w:rsidRPr="007A6700" w:rsidRDefault="002362F1" w:rsidP="008A782C">
            <w:pPr>
              <w:rPr>
                <w:rFonts w:asciiTheme="majorHAnsi" w:eastAsia="Times New Roman" w:hAnsiTheme="majorHAnsi" w:cs="Arial"/>
                <w:color w:val="000000"/>
                <w:lang w:eastAsia="en-GB"/>
              </w:rPr>
            </w:pPr>
            <w:r w:rsidRPr="007A6700">
              <w:rPr>
                <w:rFonts w:asciiTheme="majorHAnsi" w:eastAsia="Times New Roman" w:hAnsiTheme="majorHAnsi" w:cs="Arial"/>
                <w:color w:val="000000"/>
                <w:lang w:eastAsia="en-GB"/>
              </w:rPr>
              <w:t xml:space="preserve">Out on her, </w:t>
            </w:r>
            <w:proofErr w:type="spellStart"/>
            <w:r w:rsidRPr="007A6700">
              <w:rPr>
                <w:rFonts w:asciiTheme="majorHAnsi" w:eastAsia="Times New Roman" w:hAnsiTheme="majorHAnsi" w:cs="Arial"/>
                <w:color w:val="000000"/>
                <w:lang w:eastAsia="en-GB"/>
              </w:rPr>
              <w:t>hilding</w:t>
            </w:r>
            <w:proofErr w:type="spellEnd"/>
            <w:r w:rsidRPr="007A6700">
              <w:rPr>
                <w:rFonts w:asciiTheme="majorHAnsi" w:eastAsia="Times New Roman" w:hAnsiTheme="majorHAnsi" w:cs="Arial"/>
                <w:color w:val="000000"/>
                <w:lang w:eastAsia="en-GB"/>
              </w:rPr>
              <w:t>!</w:t>
            </w:r>
          </w:p>
        </w:tc>
      </w:tr>
    </w:tbl>
    <w:p w14:paraId="4A05E1D6" w14:textId="77777777" w:rsidR="002362F1" w:rsidRPr="007A6700" w:rsidRDefault="002362F1" w:rsidP="002362F1">
      <w:pPr>
        <w:pStyle w:val="NoSpacing"/>
        <w:rPr>
          <w:rFonts w:asciiTheme="majorHAnsi" w:hAnsiTheme="majorHAnsi" w:cs="Arial"/>
        </w:rPr>
      </w:pPr>
    </w:p>
    <w:p w14:paraId="5EB59F70" w14:textId="77777777" w:rsidR="002362F1" w:rsidRPr="007A6700" w:rsidRDefault="002362F1" w:rsidP="002362F1">
      <w:pPr>
        <w:pStyle w:val="NoSpacing"/>
        <w:rPr>
          <w:rFonts w:asciiTheme="majorHAnsi" w:hAnsiTheme="majorHAnsi" w:cs="Arial"/>
        </w:rPr>
      </w:pPr>
    </w:p>
    <w:p w14:paraId="78B27D93" w14:textId="77777777" w:rsidR="002362F1" w:rsidRPr="007A6700" w:rsidRDefault="002362F1" w:rsidP="002362F1">
      <w:pPr>
        <w:pStyle w:val="NoSpacing"/>
        <w:rPr>
          <w:rFonts w:asciiTheme="majorHAnsi" w:hAnsiTheme="majorHAnsi" w:cs="Arial"/>
        </w:rPr>
      </w:pPr>
    </w:p>
    <w:p w14:paraId="72887433" w14:textId="77777777" w:rsidR="002362F1" w:rsidRPr="007A6700" w:rsidRDefault="002362F1" w:rsidP="002362F1">
      <w:pPr>
        <w:pStyle w:val="NoSpacing"/>
        <w:rPr>
          <w:rFonts w:asciiTheme="majorHAnsi" w:hAnsiTheme="majorHAnsi" w:cs="Arial"/>
        </w:rPr>
      </w:pPr>
    </w:p>
    <w:p w14:paraId="77DEB5D8" w14:textId="77777777" w:rsidR="002362F1" w:rsidRPr="007A6700" w:rsidRDefault="002362F1" w:rsidP="002362F1">
      <w:pPr>
        <w:pStyle w:val="NoSpacing"/>
        <w:rPr>
          <w:rFonts w:asciiTheme="majorHAnsi" w:hAnsiTheme="majorHAnsi" w:cs="Arial"/>
        </w:rPr>
      </w:pPr>
      <w:r w:rsidRPr="007A6700">
        <w:rPr>
          <w:rFonts w:asciiTheme="majorHAnsi" w:hAnsiTheme="majorHAnsi" w:cs="Arial"/>
        </w:rPr>
        <w:t>Starting with this conversation, explain how Shakespeare presents Capulet as a controlling father in Romeo and Juliet.</w:t>
      </w:r>
    </w:p>
    <w:p w14:paraId="35F32045" w14:textId="77777777" w:rsidR="002362F1" w:rsidRPr="007A6700" w:rsidRDefault="002362F1" w:rsidP="002362F1">
      <w:pPr>
        <w:pStyle w:val="NoSpacing"/>
        <w:rPr>
          <w:rFonts w:asciiTheme="majorHAnsi" w:hAnsiTheme="majorHAnsi" w:cs="Arial"/>
        </w:rPr>
      </w:pPr>
    </w:p>
    <w:p w14:paraId="4B29DA32"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how Shakespeare presents Capulet as a controlling father in this extract</w:t>
      </w:r>
    </w:p>
    <w:p w14:paraId="1FA495EB" w14:textId="77777777" w:rsidR="002362F1" w:rsidRPr="007A6700" w:rsidRDefault="002362F1" w:rsidP="002362F1">
      <w:pPr>
        <w:pStyle w:val="NoSpacing"/>
        <w:numPr>
          <w:ilvl w:val="0"/>
          <w:numId w:val="1"/>
        </w:numPr>
        <w:rPr>
          <w:rFonts w:asciiTheme="majorHAnsi" w:hAnsiTheme="majorHAnsi" w:cs="Arial"/>
        </w:rPr>
      </w:pPr>
      <w:r w:rsidRPr="007A6700">
        <w:rPr>
          <w:rFonts w:asciiTheme="majorHAnsi" w:hAnsiTheme="majorHAnsi" w:cs="Arial"/>
        </w:rPr>
        <w:t xml:space="preserve">how Shakespeare presents Capulet as a controlling father in the </w:t>
      </w:r>
      <w:proofErr w:type="gramStart"/>
      <w:r w:rsidRPr="007A6700">
        <w:rPr>
          <w:rFonts w:asciiTheme="majorHAnsi" w:hAnsiTheme="majorHAnsi" w:cs="Arial"/>
        </w:rPr>
        <w:t>play as a whole</w:t>
      </w:r>
      <w:proofErr w:type="gramEnd"/>
      <w:r w:rsidRPr="007A6700">
        <w:rPr>
          <w:rFonts w:asciiTheme="majorHAnsi" w:hAnsiTheme="majorHAnsi" w:cs="Arial"/>
        </w:rPr>
        <w:t>.</w:t>
      </w:r>
    </w:p>
    <w:p w14:paraId="0818257A"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[30 marks]</w:t>
      </w:r>
    </w:p>
    <w:p w14:paraId="21626947" w14:textId="77777777" w:rsidR="002362F1" w:rsidRPr="007A6700" w:rsidRDefault="002362F1" w:rsidP="002362F1">
      <w:pPr>
        <w:pStyle w:val="NoSpacing"/>
        <w:jc w:val="right"/>
        <w:rPr>
          <w:rFonts w:asciiTheme="majorHAnsi" w:hAnsiTheme="majorHAnsi" w:cs="Arial"/>
          <w:b/>
        </w:rPr>
      </w:pPr>
      <w:r w:rsidRPr="007A6700">
        <w:rPr>
          <w:rFonts w:asciiTheme="majorHAnsi" w:hAnsiTheme="majorHAnsi" w:cs="Arial"/>
          <w:b/>
        </w:rPr>
        <w:t>AO4 [4 marks]</w:t>
      </w:r>
    </w:p>
    <w:p w14:paraId="576D85DC" w14:textId="77777777" w:rsidR="003D091F" w:rsidRDefault="003D091F"/>
    <w:p w14:paraId="1FB52430" w14:textId="77777777" w:rsidR="00656CEA" w:rsidRDefault="00656CEA"/>
    <w:p w14:paraId="033A020F" w14:textId="77777777" w:rsidR="00656CEA" w:rsidRDefault="00656CEA"/>
    <w:p w14:paraId="636DAAE6" w14:textId="77777777" w:rsidR="00656CEA" w:rsidRDefault="00656CEA"/>
    <w:p w14:paraId="01423545" w14:textId="77777777" w:rsidR="00656CEA" w:rsidRDefault="00656CEA"/>
    <w:p w14:paraId="640237E9" w14:textId="77777777" w:rsidR="00656CEA" w:rsidRDefault="00656CEA"/>
    <w:p w14:paraId="4427C70D" w14:textId="77777777" w:rsidR="00656CEA" w:rsidRPr="00656CEA" w:rsidRDefault="00656CEA" w:rsidP="00656CEA">
      <w:pPr>
        <w:spacing w:after="0" w:line="240" w:lineRule="auto"/>
        <w:rPr>
          <w:rFonts w:asciiTheme="minorHAnsi" w:eastAsiaTheme="minorHAnsi" w:hAnsiTheme="minorHAnsi" w:cstheme="minorBidi"/>
          <w:b/>
          <w:sz w:val="28"/>
          <w:szCs w:val="28"/>
          <w:u w:val="single"/>
        </w:rPr>
      </w:pPr>
      <w:r w:rsidRPr="00656CEA">
        <w:rPr>
          <w:rFonts w:asciiTheme="minorHAnsi" w:eastAsiaTheme="minorHAnsi" w:hAnsiTheme="minorHAnsi" w:cstheme="minorBidi"/>
          <w:b/>
          <w:sz w:val="28"/>
          <w:szCs w:val="28"/>
          <w:u w:val="single"/>
        </w:rPr>
        <w:lastRenderedPageBreak/>
        <w:t>English Literature Paper 1: Shakespeare /34</w:t>
      </w:r>
    </w:p>
    <w:p w14:paraId="450C281F" w14:textId="77777777" w:rsidR="00656CEA" w:rsidRPr="00656CEA" w:rsidRDefault="00656CEA" w:rsidP="00656CEA">
      <w:pPr>
        <w:spacing w:after="0" w:line="240" w:lineRule="auto"/>
        <w:rPr>
          <w:rFonts w:asciiTheme="minorHAnsi" w:eastAsiaTheme="minorHAnsi" w:hAnsiTheme="minorHAnsi" w:cstheme="minorBidi"/>
          <w:u w:val="single"/>
        </w:rPr>
      </w:pPr>
      <w:r w:rsidRPr="00656CEA">
        <w:rPr>
          <w:rFonts w:asciiTheme="minorHAnsi" w:eastAsiaTheme="minorHAnsi" w:hAnsiTheme="minorHAnsi" w:cstheme="minorBidi"/>
          <w:noProof/>
          <w:lang w:eastAsia="en-GB"/>
        </w:rPr>
        <w:drawing>
          <wp:inline distT="0" distB="0" distL="0" distR="0" wp14:anchorId="1B901B6D" wp14:editId="0278D7DA">
            <wp:extent cx="5731510" cy="302196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21965"/>
                    </a:xfrm>
                    <a:prstGeom prst="rect">
                      <a:avLst/>
                    </a:prstGeom>
                  </pic:spPr>
                </pic:pic>
              </a:graphicData>
            </a:graphic>
          </wp:inline>
        </w:drawing>
      </w:r>
    </w:p>
    <w:p w14:paraId="7E6C0466" w14:textId="77777777" w:rsidR="00656CEA" w:rsidRPr="00656CEA" w:rsidRDefault="00656CEA" w:rsidP="00656CEA">
      <w:pPr>
        <w:spacing w:after="0" w:line="240" w:lineRule="auto"/>
        <w:rPr>
          <w:rFonts w:asciiTheme="minorHAnsi" w:eastAsiaTheme="minorHAnsi" w:hAnsiTheme="minorHAnsi" w:cstheme="minorBidi"/>
          <w:u w:val="single"/>
        </w:rPr>
      </w:pPr>
    </w:p>
    <w:p w14:paraId="10F1C6C7" w14:textId="77777777" w:rsidR="00656CEA" w:rsidRPr="00656CEA" w:rsidRDefault="00656CEA" w:rsidP="00656CEA">
      <w:pPr>
        <w:spacing w:after="0" w:line="240" w:lineRule="auto"/>
        <w:rPr>
          <w:rFonts w:asciiTheme="minorHAnsi" w:eastAsiaTheme="minorHAnsi" w:hAnsiTheme="minorHAnsi" w:cstheme="minorBidi"/>
          <w:u w:val="single"/>
        </w:rPr>
      </w:pPr>
      <w:r w:rsidRPr="00656CEA">
        <w:rPr>
          <w:rFonts w:asciiTheme="minorHAnsi" w:eastAsiaTheme="minorHAnsi" w:hAnsiTheme="minorHAnsi" w:cstheme="minorBidi"/>
          <w:noProof/>
          <w:lang w:eastAsia="en-GB"/>
        </w:rPr>
        <w:drawing>
          <wp:inline distT="0" distB="0" distL="0" distR="0" wp14:anchorId="70FD82F6" wp14:editId="4895FD1F">
            <wp:extent cx="5731510" cy="297243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72435"/>
                    </a:xfrm>
                    <a:prstGeom prst="rect">
                      <a:avLst/>
                    </a:prstGeom>
                  </pic:spPr>
                </pic:pic>
              </a:graphicData>
            </a:graphic>
          </wp:inline>
        </w:drawing>
      </w:r>
    </w:p>
    <w:p w14:paraId="26636E60" w14:textId="77777777" w:rsidR="00656CEA" w:rsidRPr="00656CEA" w:rsidRDefault="00656CEA" w:rsidP="00656CEA">
      <w:pPr>
        <w:spacing w:after="0" w:line="240" w:lineRule="auto"/>
        <w:rPr>
          <w:rFonts w:asciiTheme="minorHAnsi" w:eastAsiaTheme="minorHAnsi" w:hAnsiTheme="minorHAnsi" w:cstheme="minorBidi"/>
          <w:u w:val="single"/>
        </w:rPr>
      </w:pPr>
      <w:r w:rsidRPr="00656CEA">
        <w:rPr>
          <w:rFonts w:asciiTheme="minorHAnsi" w:eastAsiaTheme="minorHAnsi" w:hAnsiTheme="minorHAnsi" w:cstheme="minorBidi"/>
          <w:noProof/>
          <w:lang w:eastAsia="en-GB"/>
        </w:rPr>
        <w:lastRenderedPageBreak/>
        <w:drawing>
          <wp:inline distT="0" distB="0" distL="0" distR="0" wp14:anchorId="3D1C7271" wp14:editId="075F2D46">
            <wp:extent cx="5731510" cy="276479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764790"/>
                    </a:xfrm>
                    <a:prstGeom prst="rect">
                      <a:avLst/>
                    </a:prstGeom>
                  </pic:spPr>
                </pic:pic>
              </a:graphicData>
            </a:graphic>
          </wp:inline>
        </w:drawing>
      </w:r>
    </w:p>
    <w:p w14:paraId="4F8E278D" w14:textId="77777777" w:rsidR="00656CEA" w:rsidRPr="00656CEA" w:rsidRDefault="00656CEA" w:rsidP="00656CEA">
      <w:pPr>
        <w:spacing w:after="0" w:line="240" w:lineRule="auto"/>
        <w:rPr>
          <w:rFonts w:asciiTheme="minorHAnsi" w:eastAsiaTheme="minorHAnsi" w:hAnsiTheme="minorHAnsi" w:cstheme="minorBidi"/>
          <w:u w:val="single"/>
        </w:rPr>
      </w:pPr>
      <w:r w:rsidRPr="00656CEA">
        <w:rPr>
          <w:rFonts w:asciiTheme="minorHAnsi" w:eastAsiaTheme="minorHAnsi" w:hAnsiTheme="minorHAnsi" w:cstheme="minorBidi"/>
          <w:noProof/>
          <w:lang w:eastAsia="en-GB"/>
        </w:rPr>
        <w:drawing>
          <wp:inline distT="0" distB="0" distL="0" distR="0" wp14:anchorId="69589032" wp14:editId="05A0D018">
            <wp:extent cx="5143500" cy="4867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3500" cy="4867275"/>
                    </a:xfrm>
                    <a:prstGeom prst="rect">
                      <a:avLst/>
                    </a:prstGeom>
                  </pic:spPr>
                </pic:pic>
              </a:graphicData>
            </a:graphic>
          </wp:inline>
        </w:drawing>
      </w:r>
    </w:p>
    <w:sectPr w:rsidR="00656CEA" w:rsidRPr="00656CE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0CE0" w14:textId="77777777" w:rsidR="00B86812" w:rsidRDefault="00B86812" w:rsidP="00B86812">
      <w:pPr>
        <w:spacing w:after="0" w:line="240" w:lineRule="auto"/>
      </w:pPr>
      <w:r>
        <w:separator/>
      </w:r>
    </w:p>
  </w:endnote>
  <w:endnote w:type="continuationSeparator" w:id="0">
    <w:p w14:paraId="6B38A659" w14:textId="77777777" w:rsidR="00B86812" w:rsidRDefault="00B86812" w:rsidP="00B8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DADA" w14:textId="77777777" w:rsidR="00B86812" w:rsidRDefault="00B86812" w:rsidP="00B86812">
      <w:pPr>
        <w:spacing w:after="0" w:line="240" w:lineRule="auto"/>
      </w:pPr>
      <w:r>
        <w:separator/>
      </w:r>
    </w:p>
  </w:footnote>
  <w:footnote w:type="continuationSeparator" w:id="0">
    <w:p w14:paraId="5EDFE819" w14:textId="77777777" w:rsidR="00B86812" w:rsidRDefault="00B86812" w:rsidP="00B8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7A9" w14:textId="77777777" w:rsidR="00B86812" w:rsidRDefault="00B86812">
    <w:pPr>
      <w:pStyle w:val="Header"/>
    </w:pPr>
    <w:r>
      <w:t>Revision Literature Exam Questions: Shakespeare Rome and Juliet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5BD8"/>
    <w:multiLevelType w:val="hybridMultilevel"/>
    <w:tmpl w:val="7C3A5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33756F"/>
    <w:multiLevelType w:val="hybridMultilevel"/>
    <w:tmpl w:val="520C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F1"/>
    <w:rsid w:val="00065D83"/>
    <w:rsid w:val="002362F1"/>
    <w:rsid w:val="003D091F"/>
    <w:rsid w:val="00572222"/>
    <w:rsid w:val="00656CEA"/>
    <w:rsid w:val="00AF3896"/>
    <w:rsid w:val="00B86812"/>
    <w:rsid w:val="00C45C42"/>
    <w:rsid w:val="00E06908"/>
    <w:rsid w:val="00F73B3B"/>
    <w:rsid w:val="00FC1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89C9"/>
  <w15:chartTrackingRefBased/>
  <w15:docId w15:val="{70C684F6-12E5-4115-8E43-D94F8269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2F1"/>
    <w:rPr>
      <w:rFonts w:ascii="Garamond" w:eastAsia="Garamond"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2F1"/>
    <w:pPr>
      <w:spacing w:after="0" w:line="240" w:lineRule="auto"/>
    </w:pPr>
  </w:style>
  <w:style w:type="table" w:styleId="TableGrid">
    <w:name w:val="Table Grid"/>
    <w:basedOn w:val="TableNormal"/>
    <w:uiPriority w:val="39"/>
    <w:rsid w:val="0023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908"/>
    <w:pPr>
      <w:ind w:left="720"/>
      <w:contextualSpacing/>
    </w:pPr>
  </w:style>
  <w:style w:type="paragraph" w:styleId="Header">
    <w:name w:val="header"/>
    <w:basedOn w:val="Normal"/>
    <w:link w:val="HeaderChar"/>
    <w:uiPriority w:val="99"/>
    <w:unhideWhenUsed/>
    <w:rsid w:val="00B86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12"/>
    <w:rPr>
      <w:rFonts w:ascii="Garamond" w:eastAsia="Garamond" w:hAnsi="Garamond" w:cs="Times New Roman"/>
    </w:rPr>
  </w:style>
  <w:style w:type="paragraph" w:styleId="Footer">
    <w:name w:val="footer"/>
    <w:basedOn w:val="Normal"/>
    <w:link w:val="FooterChar"/>
    <w:uiPriority w:val="99"/>
    <w:unhideWhenUsed/>
    <w:rsid w:val="00B86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12"/>
    <w:rPr>
      <w:rFonts w:ascii="Garamond" w:eastAsia="Garamond" w:hAnsi="Garamond" w:cs="Times New Roman"/>
    </w:rPr>
  </w:style>
  <w:style w:type="paragraph" w:styleId="BalloonText">
    <w:name w:val="Balloon Text"/>
    <w:basedOn w:val="Normal"/>
    <w:link w:val="BalloonTextChar"/>
    <w:uiPriority w:val="99"/>
    <w:semiHidden/>
    <w:unhideWhenUsed/>
    <w:rsid w:val="00FC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55"/>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Barnes</dc:creator>
  <cp:keywords/>
  <dc:description/>
  <cp:lastModifiedBy>Barnes</cp:lastModifiedBy>
  <cp:revision>6</cp:revision>
  <dcterms:created xsi:type="dcterms:W3CDTF">2019-02-27T10:52:00Z</dcterms:created>
  <dcterms:modified xsi:type="dcterms:W3CDTF">2019-03-19T12:52:00Z</dcterms:modified>
</cp:coreProperties>
</file>